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165D" w:rsidRPr="00EC165D" w:rsidRDefault="00EC165D" w:rsidP="00EC165D">
      <w:pPr>
        <w:pStyle w:val="NoSpacing"/>
        <w:rPr>
          <w:sz w:val="24"/>
          <w:szCs w:val="24"/>
          <w:u w:val="single"/>
        </w:rPr>
      </w:pPr>
      <w:r w:rsidRPr="00EC165D">
        <w:rPr>
          <w:sz w:val="24"/>
          <w:szCs w:val="24"/>
          <w:u w:val="single"/>
        </w:rPr>
        <w:t xml:space="preserve">Allies for Racial Justice </w:t>
      </w:r>
      <w:proofErr w:type="gramStart"/>
      <w:r w:rsidRPr="00EC165D">
        <w:rPr>
          <w:sz w:val="24"/>
          <w:szCs w:val="24"/>
          <w:u w:val="single"/>
        </w:rPr>
        <w:t>During</w:t>
      </w:r>
      <w:proofErr w:type="gramEnd"/>
      <w:r w:rsidRPr="00EC165D">
        <w:rPr>
          <w:sz w:val="24"/>
          <w:szCs w:val="24"/>
          <w:u w:val="single"/>
        </w:rPr>
        <w:t xml:space="preserve"> the Boston Busing/ Desegregation Crisis </w:t>
      </w:r>
    </w:p>
    <w:p w:rsidR="00EC165D" w:rsidRDefault="00EC165D" w:rsidP="00EC165D">
      <w:pPr>
        <w:pStyle w:val="NoSpacing"/>
      </w:pPr>
      <w:r>
        <w:t>Community Church of Boston</w:t>
      </w:r>
    </w:p>
    <w:p w:rsidR="00EC165D" w:rsidRPr="00D0708D" w:rsidRDefault="00EC165D" w:rsidP="00EC165D">
      <w:pPr>
        <w:pStyle w:val="NoSpacing"/>
      </w:pPr>
      <w:r>
        <w:t>5/7/2012</w:t>
      </w:r>
    </w:p>
    <w:p w:rsidR="00EC165D" w:rsidRDefault="00EC165D" w:rsidP="00EC165D">
      <w:pPr>
        <w:spacing w:after="0" w:line="360" w:lineRule="auto"/>
        <w:rPr>
          <w:rFonts w:ascii="Times New Roman" w:hAnsi="Times New Roman" w:cs="Times New Roman"/>
          <w:b/>
          <w:sz w:val="24"/>
          <w:szCs w:val="24"/>
          <w:u w:val="single"/>
        </w:rPr>
      </w:pPr>
    </w:p>
    <w:p w:rsidR="0066043A" w:rsidRDefault="0066043A" w:rsidP="00EC165D">
      <w:pPr>
        <w:spacing w:after="0" w:line="360" w:lineRule="auto"/>
        <w:rPr>
          <w:rFonts w:ascii="Times New Roman" w:hAnsi="Times New Roman" w:cs="Times New Roman"/>
          <w:b/>
          <w:sz w:val="24"/>
          <w:szCs w:val="24"/>
          <w:u w:val="single"/>
        </w:rPr>
      </w:pPr>
      <w:r>
        <w:rPr>
          <w:noProof/>
        </w:rPr>
        <w:drawing>
          <wp:inline distT="0" distB="0" distL="0" distR="0" wp14:anchorId="6E96D804" wp14:editId="4CB1850E">
            <wp:extent cx="5943600" cy="323913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5943600" cy="3239135"/>
                    </a:xfrm>
                    <a:prstGeom prst="rect">
                      <a:avLst/>
                    </a:prstGeom>
                  </pic:spPr>
                </pic:pic>
              </a:graphicData>
            </a:graphic>
          </wp:inline>
        </w:drawing>
      </w:r>
    </w:p>
    <w:p w:rsidR="0066043A" w:rsidRDefault="0066043A" w:rsidP="00EC165D">
      <w:pPr>
        <w:spacing w:after="0" w:line="360" w:lineRule="auto"/>
        <w:rPr>
          <w:rFonts w:ascii="Times New Roman" w:hAnsi="Times New Roman" w:cs="Times New Roman"/>
          <w:b/>
          <w:sz w:val="24"/>
          <w:szCs w:val="24"/>
          <w:u w:val="single"/>
        </w:rPr>
      </w:pPr>
    </w:p>
    <w:p w:rsidR="0066043A" w:rsidRPr="0066043A" w:rsidRDefault="0066043A" w:rsidP="00EC165D">
      <w:pPr>
        <w:spacing w:after="0" w:line="360" w:lineRule="auto"/>
        <w:rPr>
          <w:rFonts w:asciiTheme="majorHAnsi" w:hAnsiTheme="majorHAnsi" w:cs="Times New Roman"/>
          <w:b/>
          <w:sz w:val="24"/>
          <w:szCs w:val="24"/>
          <w:u w:val="single"/>
        </w:rPr>
      </w:pPr>
    </w:p>
    <w:p w:rsidR="00EC165D" w:rsidRPr="0066043A" w:rsidRDefault="00EC165D" w:rsidP="00EC165D">
      <w:pPr>
        <w:pStyle w:val="ListParagraph"/>
        <w:numPr>
          <w:ilvl w:val="0"/>
          <w:numId w:val="4"/>
        </w:numPr>
        <w:tabs>
          <w:tab w:val="left" w:pos="360"/>
        </w:tabs>
        <w:spacing w:after="0" w:line="360" w:lineRule="auto"/>
        <w:ind w:left="0" w:firstLine="0"/>
        <w:rPr>
          <w:rFonts w:asciiTheme="majorHAnsi" w:hAnsiTheme="majorHAnsi" w:cs="Times New Roman"/>
          <w:sz w:val="24"/>
          <w:szCs w:val="24"/>
        </w:rPr>
      </w:pPr>
      <w:r w:rsidRPr="0066043A">
        <w:rPr>
          <w:rFonts w:asciiTheme="majorHAnsi" w:hAnsiTheme="majorHAnsi" w:cs="Times New Roman"/>
          <w:b/>
          <w:sz w:val="24"/>
          <w:szCs w:val="24"/>
        </w:rPr>
        <w:t>What were the challenges, struggles, strategies and strength of white people who believed in racial justice in Boston leading up to this time?</w:t>
      </w:r>
    </w:p>
    <w:p w:rsidR="00EC165D" w:rsidRPr="0066043A" w:rsidRDefault="00EC165D" w:rsidP="00EC165D">
      <w:pPr>
        <w:tabs>
          <w:tab w:val="left" w:pos="360"/>
        </w:tabs>
        <w:spacing w:after="0" w:line="360" w:lineRule="auto"/>
        <w:rPr>
          <w:rFonts w:asciiTheme="majorHAnsi" w:hAnsiTheme="majorHAnsi" w:cs="Times New Roman"/>
          <w:sz w:val="24"/>
          <w:szCs w:val="24"/>
        </w:rPr>
      </w:pPr>
    </w:p>
    <w:p w:rsidR="00EC165D" w:rsidRPr="0066043A" w:rsidRDefault="00EC165D" w:rsidP="00EC165D">
      <w:pPr>
        <w:tabs>
          <w:tab w:val="left" w:pos="360"/>
        </w:tabs>
        <w:spacing w:after="0" w:line="360" w:lineRule="auto"/>
        <w:rPr>
          <w:rFonts w:asciiTheme="majorHAnsi" w:hAnsiTheme="majorHAnsi" w:cs="Times New Roman"/>
          <w:sz w:val="24"/>
          <w:szCs w:val="24"/>
        </w:rPr>
      </w:pPr>
      <w:r w:rsidRPr="0066043A">
        <w:rPr>
          <w:rFonts w:asciiTheme="majorHAnsi" w:hAnsiTheme="majorHAnsi" w:cs="Times New Roman"/>
          <w:sz w:val="24"/>
          <w:szCs w:val="24"/>
        </w:rPr>
        <w:tab/>
        <w:t>Some examples of challenges and struggles were:</w:t>
      </w:r>
    </w:p>
    <w:p w:rsidR="00EC165D" w:rsidRPr="0066043A" w:rsidRDefault="00EC165D" w:rsidP="0066043A">
      <w:pPr>
        <w:pStyle w:val="NoSpacing"/>
        <w:numPr>
          <w:ilvl w:val="0"/>
          <w:numId w:val="10"/>
        </w:numPr>
      </w:pPr>
      <w:r w:rsidRPr="0066043A">
        <w:t xml:space="preserve">Cities were highly segregated </w:t>
      </w:r>
    </w:p>
    <w:p w:rsidR="00EC165D" w:rsidRPr="0066043A" w:rsidRDefault="00EC165D" w:rsidP="0066043A">
      <w:pPr>
        <w:pStyle w:val="NoSpacing"/>
        <w:numPr>
          <w:ilvl w:val="0"/>
          <w:numId w:val="10"/>
        </w:numPr>
      </w:pPr>
      <w:r w:rsidRPr="0066043A">
        <w:t xml:space="preserve">Police department faced challenges </w:t>
      </w:r>
    </w:p>
    <w:p w:rsidR="00EC165D" w:rsidRPr="0066043A" w:rsidRDefault="00EC165D" w:rsidP="0066043A">
      <w:pPr>
        <w:pStyle w:val="NoSpacing"/>
        <w:numPr>
          <w:ilvl w:val="0"/>
          <w:numId w:val="10"/>
        </w:numPr>
      </w:pPr>
      <w:r w:rsidRPr="0066043A">
        <w:t xml:space="preserve">Black individuals were killed, and we did not know why </w:t>
      </w:r>
    </w:p>
    <w:p w:rsidR="00EC165D" w:rsidRPr="0066043A" w:rsidRDefault="00EC165D" w:rsidP="0066043A">
      <w:pPr>
        <w:pStyle w:val="NoSpacing"/>
        <w:numPr>
          <w:ilvl w:val="0"/>
          <w:numId w:val="10"/>
        </w:numPr>
      </w:pPr>
      <w:r w:rsidRPr="0066043A">
        <w:t>Businesses moved out and Roxbury de-industrialized</w:t>
      </w:r>
    </w:p>
    <w:p w:rsidR="00EC165D" w:rsidRPr="0066043A" w:rsidRDefault="00EC165D" w:rsidP="0066043A">
      <w:pPr>
        <w:pStyle w:val="NoSpacing"/>
        <w:numPr>
          <w:ilvl w:val="0"/>
          <w:numId w:val="10"/>
        </w:numPr>
      </w:pPr>
      <w:r w:rsidRPr="0066043A">
        <w:t xml:space="preserve">Class tensions amongst white people occurred </w:t>
      </w:r>
    </w:p>
    <w:p w:rsidR="00EC165D" w:rsidRPr="0066043A" w:rsidRDefault="00EC165D" w:rsidP="0066043A">
      <w:pPr>
        <w:pStyle w:val="NoSpacing"/>
        <w:numPr>
          <w:ilvl w:val="0"/>
          <w:numId w:val="10"/>
        </w:numPr>
      </w:pPr>
      <w:r w:rsidRPr="0066043A">
        <w:t xml:space="preserve">Classism occurred putting the white between Blacks, which prevented class coalition </w:t>
      </w:r>
    </w:p>
    <w:p w:rsidR="00EC165D" w:rsidRPr="0066043A" w:rsidRDefault="00EC165D" w:rsidP="0066043A">
      <w:pPr>
        <w:pStyle w:val="NoSpacing"/>
        <w:numPr>
          <w:ilvl w:val="0"/>
          <w:numId w:val="10"/>
        </w:numPr>
      </w:pPr>
      <w:r w:rsidRPr="0066043A">
        <w:t xml:space="preserve">Middle class backed away </w:t>
      </w:r>
    </w:p>
    <w:p w:rsidR="00EC165D" w:rsidRPr="0066043A" w:rsidRDefault="00EC165D" w:rsidP="0066043A">
      <w:pPr>
        <w:pStyle w:val="NoSpacing"/>
        <w:numPr>
          <w:ilvl w:val="0"/>
          <w:numId w:val="10"/>
        </w:numPr>
      </w:pPr>
      <w:r w:rsidRPr="0066043A">
        <w:t>Ideas were challenged; should I expose my child based on my principals?</w:t>
      </w:r>
    </w:p>
    <w:p w:rsidR="00EC165D" w:rsidRPr="0066043A" w:rsidRDefault="00EC165D" w:rsidP="0066043A">
      <w:pPr>
        <w:pStyle w:val="NoSpacing"/>
        <w:numPr>
          <w:ilvl w:val="0"/>
          <w:numId w:val="10"/>
        </w:numPr>
      </w:pPr>
      <w:r w:rsidRPr="0066043A">
        <w:t xml:space="preserve">There was no white leadership from the liberal community </w:t>
      </w:r>
    </w:p>
    <w:p w:rsidR="00EC165D" w:rsidRPr="0066043A" w:rsidRDefault="00EC165D" w:rsidP="0066043A">
      <w:pPr>
        <w:pStyle w:val="NoSpacing"/>
        <w:numPr>
          <w:ilvl w:val="0"/>
          <w:numId w:val="10"/>
        </w:numPr>
      </w:pPr>
      <w:proofErr w:type="spellStart"/>
      <w:r w:rsidRPr="0066043A">
        <w:t>Metco</w:t>
      </w:r>
      <w:proofErr w:type="spellEnd"/>
      <w:r w:rsidRPr="0066043A">
        <w:t xml:space="preserve"> should have been a two way program, because Black children were bused out, but white were not bussed in </w:t>
      </w:r>
    </w:p>
    <w:p w:rsidR="00EC165D" w:rsidRPr="0066043A" w:rsidRDefault="00EC165D" w:rsidP="0066043A">
      <w:pPr>
        <w:pStyle w:val="NoSpacing"/>
        <w:numPr>
          <w:ilvl w:val="0"/>
          <w:numId w:val="10"/>
        </w:numPr>
      </w:pPr>
      <w:r w:rsidRPr="0066043A">
        <w:t xml:space="preserve">There were struggles because of basic human rights </w:t>
      </w:r>
    </w:p>
    <w:p w:rsidR="00EC165D" w:rsidRPr="0066043A" w:rsidRDefault="00EC165D" w:rsidP="0066043A">
      <w:pPr>
        <w:pStyle w:val="NoSpacing"/>
        <w:numPr>
          <w:ilvl w:val="0"/>
          <w:numId w:val="10"/>
        </w:numPr>
      </w:pPr>
      <w:r w:rsidRPr="0066043A">
        <w:t xml:space="preserve">Messages were being given that Whites weren’t safe in Boston </w:t>
      </w:r>
    </w:p>
    <w:p w:rsidR="00EC165D" w:rsidRPr="0066043A" w:rsidRDefault="00EC165D" w:rsidP="0066043A">
      <w:pPr>
        <w:pStyle w:val="NoSpacing"/>
        <w:numPr>
          <w:ilvl w:val="0"/>
          <w:numId w:val="10"/>
        </w:numPr>
      </w:pPr>
      <w:r w:rsidRPr="0066043A">
        <w:t xml:space="preserve">If you were for racial justice you were labeled as a communist </w:t>
      </w:r>
    </w:p>
    <w:p w:rsidR="00EC165D" w:rsidRPr="0066043A" w:rsidRDefault="00EC165D" w:rsidP="0066043A">
      <w:pPr>
        <w:pStyle w:val="NoSpacing"/>
        <w:numPr>
          <w:ilvl w:val="0"/>
          <w:numId w:val="10"/>
        </w:numPr>
      </w:pPr>
      <w:r w:rsidRPr="0066043A">
        <w:lastRenderedPageBreak/>
        <w:t xml:space="preserve">Fear of culture mix </w:t>
      </w:r>
    </w:p>
    <w:p w:rsidR="00EC165D" w:rsidRPr="0066043A" w:rsidRDefault="00EC165D" w:rsidP="0066043A">
      <w:pPr>
        <w:pStyle w:val="NoSpacing"/>
        <w:numPr>
          <w:ilvl w:val="0"/>
          <w:numId w:val="10"/>
        </w:numPr>
      </w:pPr>
      <w:r w:rsidRPr="0066043A">
        <w:t xml:space="preserve">Death threats for those that were involved in racial justice </w:t>
      </w:r>
    </w:p>
    <w:p w:rsidR="00EC165D" w:rsidRPr="0066043A" w:rsidRDefault="00EC165D" w:rsidP="0066043A">
      <w:pPr>
        <w:pStyle w:val="NoSpacing"/>
        <w:numPr>
          <w:ilvl w:val="0"/>
          <w:numId w:val="10"/>
        </w:numPr>
      </w:pPr>
      <w:r w:rsidRPr="0066043A">
        <w:t xml:space="preserve">Isolation in own neighborhood </w:t>
      </w:r>
    </w:p>
    <w:p w:rsidR="00EC165D" w:rsidRPr="0066043A" w:rsidRDefault="00EC165D" w:rsidP="0066043A">
      <w:pPr>
        <w:pStyle w:val="NoSpacing"/>
        <w:numPr>
          <w:ilvl w:val="0"/>
          <w:numId w:val="10"/>
        </w:numPr>
      </w:pPr>
      <w:r w:rsidRPr="0066043A">
        <w:t xml:space="preserve">Lack of knowledge with what was going on </w:t>
      </w:r>
    </w:p>
    <w:p w:rsidR="00EC165D" w:rsidRPr="0066043A" w:rsidRDefault="00EC165D" w:rsidP="0066043A">
      <w:pPr>
        <w:pStyle w:val="NoSpacing"/>
        <w:numPr>
          <w:ilvl w:val="0"/>
          <w:numId w:val="10"/>
        </w:numPr>
      </w:pPr>
      <w:r w:rsidRPr="0066043A">
        <w:t xml:space="preserve">Ignorance </w:t>
      </w:r>
    </w:p>
    <w:p w:rsidR="00EC165D" w:rsidRPr="0066043A" w:rsidRDefault="00EC165D" w:rsidP="0066043A">
      <w:pPr>
        <w:pStyle w:val="NoSpacing"/>
        <w:numPr>
          <w:ilvl w:val="0"/>
          <w:numId w:val="10"/>
        </w:numPr>
      </w:pPr>
      <w:r w:rsidRPr="0066043A">
        <w:t>No crossing boundaries (stay in your own neighborhoods)</w:t>
      </w:r>
    </w:p>
    <w:p w:rsidR="00EC165D" w:rsidRPr="0066043A" w:rsidRDefault="00EC165D" w:rsidP="0066043A">
      <w:pPr>
        <w:pStyle w:val="NoSpacing"/>
        <w:numPr>
          <w:ilvl w:val="0"/>
          <w:numId w:val="10"/>
        </w:numPr>
      </w:pPr>
      <w:r w:rsidRPr="0066043A">
        <w:t xml:space="preserve">Poor treatment of immigrants </w:t>
      </w:r>
    </w:p>
    <w:p w:rsidR="00EC165D" w:rsidRPr="0066043A" w:rsidRDefault="00EC165D" w:rsidP="0066043A">
      <w:pPr>
        <w:pStyle w:val="NoSpacing"/>
        <w:numPr>
          <w:ilvl w:val="0"/>
          <w:numId w:val="10"/>
        </w:numPr>
      </w:pPr>
      <w:r w:rsidRPr="0066043A">
        <w:t xml:space="preserve">Population feared reaction to busing </w:t>
      </w:r>
    </w:p>
    <w:p w:rsidR="00EC165D" w:rsidRPr="0066043A" w:rsidRDefault="00EC165D" w:rsidP="0066043A">
      <w:pPr>
        <w:pStyle w:val="NoSpacing"/>
        <w:numPr>
          <w:ilvl w:val="0"/>
          <w:numId w:val="10"/>
        </w:numPr>
      </w:pPr>
      <w:r w:rsidRPr="0066043A">
        <w:t xml:space="preserve">Organized segregation and redlining </w:t>
      </w:r>
    </w:p>
    <w:p w:rsidR="00EC165D" w:rsidRPr="0066043A" w:rsidRDefault="00EC165D" w:rsidP="0066043A">
      <w:pPr>
        <w:pStyle w:val="NoSpacing"/>
        <w:numPr>
          <w:ilvl w:val="0"/>
          <w:numId w:val="10"/>
        </w:numPr>
      </w:pPr>
      <w:r w:rsidRPr="0066043A">
        <w:t xml:space="preserve">Cultural segregation </w:t>
      </w:r>
    </w:p>
    <w:p w:rsidR="00EC165D" w:rsidRPr="0066043A" w:rsidRDefault="00EC165D" w:rsidP="0066043A">
      <w:pPr>
        <w:pStyle w:val="NoSpacing"/>
        <w:numPr>
          <w:ilvl w:val="0"/>
          <w:numId w:val="10"/>
        </w:numPr>
      </w:pPr>
      <w:r w:rsidRPr="0066043A">
        <w:t xml:space="preserve">Employment barriers, skilled jobs, and union fed fears </w:t>
      </w:r>
    </w:p>
    <w:p w:rsidR="00EC165D" w:rsidRPr="0066043A" w:rsidRDefault="00EC165D" w:rsidP="0066043A">
      <w:pPr>
        <w:pStyle w:val="NoSpacing"/>
        <w:numPr>
          <w:ilvl w:val="0"/>
          <w:numId w:val="10"/>
        </w:numPr>
      </w:pPr>
      <w:r w:rsidRPr="0066043A">
        <w:t>Counter Intelligence Program FBI (</w:t>
      </w:r>
      <w:proofErr w:type="spellStart"/>
      <w:r w:rsidRPr="0066043A">
        <w:t>Cointell</w:t>
      </w:r>
      <w:proofErr w:type="spellEnd"/>
      <w:r w:rsidRPr="0066043A">
        <w:t xml:space="preserve"> Pro)</w:t>
      </w:r>
    </w:p>
    <w:p w:rsidR="00EC165D" w:rsidRPr="0066043A" w:rsidRDefault="00EC165D" w:rsidP="0066043A">
      <w:pPr>
        <w:pStyle w:val="NoSpacing"/>
      </w:pPr>
    </w:p>
    <w:p w:rsidR="00EC165D" w:rsidRPr="0066043A" w:rsidRDefault="00EC165D" w:rsidP="0066043A">
      <w:pPr>
        <w:pStyle w:val="NoSpacing"/>
      </w:pPr>
    </w:p>
    <w:p w:rsidR="00EC165D" w:rsidRPr="0066043A" w:rsidRDefault="00EC165D" w:rsidP="0066043A">
      <w:pPr>
        <w:pStyle w:val="NoSpacing"/>
      </w:pPr>
      <w:r w:rsidRPr="0066043A">
        <w:t>Some examples of strategies or strength</w:t>
      </w:r>
      <w:r w:rsidR="0066043A">
        <w:t>s</w:t>
      </w:r>
      <w:r w:rsidRPr="0066043A">
        <w:t xml:space="preserve"> were:</w:t>
      </w:r>
    </w:p>
    <w:p w:rsidR="00EC165D" w:rsidRPr="0066043A" w:rsidRDefault="00EC165D" w:rsidP="0066043A">
      <w:pPr>
        <w:pStyle w:val="NoSpacing"/>
        <w:numPr>
          <w:ilvl w:val="0"/>
          <w:numId w:val="10"/>
        </w:numPr>
      </w:pPr>
      <w:r w:rsidRPr="0066043A">
        <w:t xml:space="preserve">Return from Vietnam </w:t>
      </w:r>
    </w:p>
    <w:p w:rsidR="00EC165D" w:rsidRPr="0066043A" w:rsidRDefault="00EC165D" w:rsidP="0066043A">
      <w:pPr>
        <w:pStyle w:val="NoSpacing"/>
        <w:numPr>
          <w:ilvl w:val="0"/>
          <w:numId w:val="10"/>
        </w:numPr>
      </w:pPr>
      <w:r w:rsidRPr="0066043A">
        <w:t>Black panthers</w:t>
      </w:r>
    </w:p>
    <w:p w:rsidR="00EC165D" w:rsidRPr="0066043A" w:rsidRDefault="00EC165D" w:rsidP="0066043A">
      <w:pPr>
        <w:pStyle w:val="NoSpacing"/>
        <w:numPr>
          <w:ilvl w:val="0"/>
          <w:numId w:val="10"/>
        </w:numPr>
      </w:pPr>
      <w:r w:rsidRPr="0066043A">
        <w:t xml:space="preserve">Irish catholic politicians </w:t>
      </w:r>
    </w:p>
    <w:p w:rsidR="00EC165D" w:rsidRPr="0066043A" w:rsidRDefault="00EC165D" w:rsidP="0066043A">
      <w:pPr>
        <w:pStyle w:val="NoSpacing"/>
        <w:numPr>
          <w:ilvl w:val="0"/>
          <w:numId w:val="10"/>
        </w:numPr>
      </w:pPr>
      <w:r w:rsidRPr="0066043A">
        <w:t>Clergy</w:t>
      </w:r>
    </w:p>
    <w:p w:rsidR="00EC165D" w:rsidRPr="0066043A" w:rsidRDefault="00EC165D" w:rsidP="0066043A">
      <w:pPr>
        <w:pStyle w:val="NoSpacing"/>
        <w:numPr>
          <w:ilvl w:val="0"/>
          <w:numId w:val="10"/>
        </w:numPr>
      </w:pPr>
      <w:r w:rsidRPr="0066043A">
        <w:t xml:space="preserve">Defend friendship </w:t>
      </w:r>
    </w:p>
    <w:p w:rsidR="00EC165D" w:rsidRPr="0066043A" w:rsidRDefault="00EC165D" w:rsidP="0066043A">
      <w:pPr>
        <w:pStyle w:val="NoSpacing"/>
        <w:numPr>
          <w:ilvl w:val="0"/>
          <w:numId w:val="10"/>
        </w:numPr>
      </w:pPr>
      <w:r w:rsidRPr="0066043A">
        <w:t>Individuals worked to elect members to the school committee</w:t>
      </w:r>
    </w:p>
    <w:p w:rsidR="00EC165D" w:rsidRPr="0066043A" w:rsidRDefault="00EC165D" w:rsidP="0066043A">
      <w:pPr>
        <w:pStyle w:val="NoSpacing"/>
        <w:numPr>
          <w:ilvl w:val="0"/>
          <w:numId w:val="10"/>
        </w:numPr>
      </w:pPr>
      <w:r w:rsidRPr="0066043A">
        <w:t xml:space="preserve">Political activism </w:t>
      </w:r>
    </w:p>
    <w:p w:rsidR="00EC165D" w:rsidRPr="0066043A" w:rsidRDefault="00EC165D" w:rsidP="00EC165D">
      <w:pPr>
        <w:tabs>
          <w:tab w:val="left" w:pos="360"/>
        </w:tabs>
        <w:spacing w:after="0" w:line="360" w:lineRule="auto"/>
        <w:rPr>
          <w:rFonts w:asciiTheme="majorHAnsi" w:hAnsiTheme="majorHAnsi" w:cs="Times New Roman"/>
          <w:sz w:val="24"/>
          <w:szCs w:val="24"/>
        </w:rPr>
      </w:pPr>
    </w:p>
    <w:p w:rsidR="00EC165D" w:rsidRPr="0066043A" w:rsidRDefault="00EC165D" w:rsidP="0066043A">
      <w:pPr>
        <w:pStyle w:val="NoSpacing"/>
      </w:pPr>
      <w:r w:rsidRPr="0066043A">
        <w:t>* Questions posed in relation to this question were the following:</w:t>
      </w:r>
    </w:p>
    <w:p w:rsidR="00EC165D" w:rsidRPr="0066043A" w:rsidRDefault="00EC165D" w:rsidP="0066043A">
      <w:pPr>
        <w:pStyle w:val="NoSpacing"/>
      </w:pPr>
      <w:r w:rsidRPr="0066043A">
        <w:t xml:space="preserve">- How did individuals connected with one another, </w:t>
      </w:r>
      <w:proofErr w:type="gramStart"/>
      <w:r w:rsidRPr="0066043A">
        <w:t>find</w:t>
      </w:r>
      <w:proofErr w:type="gramEnd"/>
      <w:r w:rsidRPr="0066043A">
        <w:t xml:space="preserve"> each other, and discussed prior events?</w:t>
      </w:r>
    </w:p>
    <w:p w:rsidR="00EC165D" w:rsidRPr="0066043A" w:rsidRDefault="00EC165D" w:rsidP="0066043A">
      <w:pPr>
        <w:pStyle w:val="NoSpacing"/>
      </w:pPr>
      <w:r w:rsidRPr="0066043A">
        <w:t>- Who were Non-profit organizations helping are they a plus or a minus? And if so how were they?</w:t>
      </w:r>
    </w:p>
    <w:p w:rsidR="00EC165D" w:rsidRPr="0066043A" w:rsidRDefault="00EC165D" w:rsidP="00EC165D">
      <w:pPr>
        <w:pStyle w:val="ListParagraph"/>
        <w:ind w:left="1455"/>
        <w:rPr>
          <w:rFonts w:asciiTheme="majorHAnsi" w:hAnsiTheme="majorHAnsi"/>
          <w:sz w:val="24"/>
          <w:szCs w:val="24"/>
        </w:rPr>
      </w:pPr>
    </w:p>
    <w:p w:rsidR="00E60019" w:rsidRPr="0066043A" w:rsidRDefault="00306C41" w:rsidP="00BE29BA">
      <w:pPr>
        <w:pStyle w:val="ListParagraph"/>
        <w:numPr>
          <w:ilvl w:val="0"/>
          <w:numId w:val="4"/>
        </w:numPr>
        <w:tabs>
          <w:tab w:val="left" w:pos="360"/>
        </w:tabs>
        <w:ind w:left="450" w:hanging="450"/>
        <w:rPr>
          <w:rFonts w:asciiTheme="majorHAnsi" w:hAnsiTheme="majorHAnsi"/>
          <w:b/>
          <w:sz w:val="24"/>
          <w:szCs w:val="24"/>
        </w:rPr>
      </w:pPr>
      <w:r w:rsidRPr="0066043A">
        <w:rPr>
          <w:rFonts w:asciiTheme="majorHAnsi" w:hAnsiTheme="majorHAnsi"/>
          <w:b/>
          <w:sz w:val="24"/>
          <w:szCs w:val="24"/>
        </w:rPr>
        <w:t>What was the state of relationships between white allies for racial justice and the various communities of greater Boston? What history had shaped these relationships?</w:t>
      </w:r>
    </w:p>
    <w:p w:rsidR="007E1EDF" w:rsidRPr="0066043A" w:rsidRDefault="00E60019" w:rsidP="00E60019">
      <w:pPr>
        <w:pStyle w:val="ListParagraph"/>
        <w:numPr>
          <w:ilvl w:val="0"/>
          <w:numId w:val="7"/>
        </w:numPr>
        <w:rPr>
          <w:rFonts w:asciiTheme="majorHAnsi" w:hAnsiTheme="majorHAnsi"/>
          <w:sz w:val="24"/>
          <w:szCs w:val="24"/>
        </w:rPr>
      </w:pPr>
      <w:r w:rsidRPr="0066043A">
        <w:rPr>
          <w:rFonts w:asciiTheme="majorHAnsi" w:hAnsiTheme="majorHAnsi"/>
          <w:sz w:val="24"/>
          <w:szCs w:val="24"/>
          <w:u w:val="single"/>
        </w:rPr>
        <w:t>Residential Patterns</w:t>
      </w:r>
    </w:p>
    <w:p w:rsidR="00E60019" w:rsidRPr="0066043A" w:rsidRDefault="00A05E1F" w:rsidP="00E60019">
      <w:pPr>
        <w:pStyle w:val="ListParagraph"/>
        <w:numPr>
          <w:ilvl w:val="1"/>
          <w:numId w:val="7"/>
        </w:numPr>
        <w:rPr>
          <w:rFonts w:asciiTheme="majorHAnsi" w:hAnsiTheme="majorHAnsi"/>
          <w:sz w:val="24"/>
          <w:szCs w:val="24"/>
        </w:rPr>
      </w:pPr>
      <w:r w:rsidRPr="0066043A">
        <w:rPr>
          <w:rFonts w:asciiTheme="majorHAnsi" w:hAnsiTheme="majorHAnsi"/>
          <w:sz w:val="24"/>
          <w:szCs w:val="24"/>
        </w:rPr>
        <w:t>banks/government fostering segregation</w:t>
      </w:r>
    </w:p>
    <w:p w:rsidR="00E60019" w:rsidRPr="0066043A" w:rsidRDefault="00A05E1F" w:rsidP="00E60019">
      <w:pPr>
        <w:pStyle w:val="ListParagraph"/>
        <w:numPr>
          <w:ilvl w:val="1"/>
          <w:numId w:val="7"/>
        </w:numPr>
        <w:rPr>
          <w:rFonts w:asciiTheme="majorHAnsi" w:hAnsiTheme="majorHAnsi"/>
          <w:sz w:val="24"/>
          <w:szCs w:val="24"/>
        </w:rPr>
      </w:pPr>
      <w:r w:rsidRPr="0066043A">
        <w:rPr>
          <w:rFonts w:asciiTheme="majorHAnsi" w:hAnsiTheme="majorHAnsi"/>
          <w:sz w:val="24"/>
          <w:szCs w:val="24"/>
        </w:rPr>
        <w:t xml:space="preserve"> Redlining – community tensions as integration happened</w:t>
      </w:r>
    </w:p>
    <w:p w:rsidR="00E60019" w:rsidRPr="0066043A" w:rsidRDefault="00A05E1F" w:rsidP="00E60019">
      <w:pPr>
        <w:pStyle w:val="ListParagraph"/>
        <w:numPr>
          <w:ilvl w:val="1"/>
          <w:numId w:val="7"/>
        </w:numPr>
        <w:rPr>
          <w:rFonts w:asciiTheme="majorHAnsi" w:hAnsiTheme="majorHAnsi"/>
          <w:sz w:val="24"/>
          <w:szCs w:val="24"/>
        </w:rPr>
      </w:pPr>
      <w:r w:rsidRPr="0066043A">
        <w:rPr>
          <w:rFonts w:asciiTheme="majorHAnsi" w:hAnsiTheme="majorHAnsi"/>
          <w:sz w:val="24"/>
          <w:szCs w:val="24"/>
        </w:rPr>
        <w:t xml:space="preserve">White flight – suburbs isolated themselves, saw TV and believed it </w:t>
      </w:r>
    </w:p>
    <w:p w:rsidR="00E60019" w:rsidRPr="0066043A" w:rsidRDefault="00A05E1F" w:rsidP="00E60019">
      <w:pPr>
        <w:pStyle w:val="ListParagraph"/>
        <w:numPr>
          <w:ilvl w:val="1"/>
          <w:numId w:val="7"/>
        </w:numPr>
        <w:rPr>
          <w:rFonts w:asciiTheme="majorHAnsi" w:hAnsiTheme="majorHAnsi"/>
          <w:sz w:val="24"/>
          <w:szCs w:val="24"/>
        </w:rPr>
      </w:pPr>
      <w:r w:rsidRPr="0066043A">
        <w:rPr>
          <w:rFonts w:asciiTheme="majorHAnsi" w:hAnsiTheme="majorHAnsi"/>
          <w:sz w:val="24"/>
          <w:szCs w:val="24"/>
        </w:rPr>
        <w:t>Fair housing groups in surrounding communities</w:t>
      </w:r>
    </w:p>
    <w:p w:rsidR="00E60019" w:rsidRPr="0066043A" w:rsidRDefault="00A04B25" w:rsidP="00E60019">
      <w:pPr>
        <w:pStyle w:val="ListParagraph"/>
        <w:numPr>
          <w:ilvl w:val="1"/>
          <w:numId w:val="7"/>
        </w:numPr>
        <w:rPr>
          <w:rFonts w:asciiTheme="majorHAnsi" w:hAnsiTheme="majorHAnsi"/>
          <w:sz w:val="24"/>
          <w:szCs w:val="24"/>
        </w:rPr>
      </w:pPr>
      <w:r w:rsidRPr="0066043A">
        <w:rPr>
          <w:rFonts w:asciiTheme="majorHAnsi" w:hAnsiTheme="majorHAnsi"/>
          <w:sz w:val="24"/>
          <w:szCs w:val="24"/>
        </w:rPr>
        <w:t>Segregation visible on the T</w:t>
      </w:r>
    </w:p>
    <w:p w:rsidR="00E60019" w:rsidRPr="0066043A" w:rsidRDefault="00A05E1F" w:rsidP="00E60019">
      <w:pPr>
        <w:pStyle w:val="ListParagraph"/>
        <w:numPr>
          <w:ilvl w:val="0"/>
          <w:numId w:val="7"/>
        </w:numPr>
        <w:rPr>
          <w:rFonts w:asciiTheme="majorHAnsi" w:hAnsiTheme="majorHAnsi"/>
          <w:sz w:val="24"/>
          <w:szCs w:val="24"/>
        </w:rPr>
      </w:pPr>
      <w:r w:rsidRPr="0066043A">
        <w:rPr>
          <w:rFonts w:asciiTheme="majorHAnsi" w:hAnsiTheme="majorHAnsi"/>
          <w:b/>
          <w:sz w:val="24"/>
          <w:szCs w:val="24"/>
          <w:u w:val="single"/>
        </w:rPr>
        <w:t>Were t</w:t>
      </w:r>
      <w:r w:rsidR="00A04B25" w:rsidRPr="0066043A">
        <w:rPr>
          <w:rFonts w:asciiTheme="majorHAnsi" w:hAnsiTheme="majorHAnsi"/>
          <w:b/>
          <w:sz w:val="24"/>
          <w:szCs w:val="24"/>
          <w:u w:val="single"/>
        </w:rPr>
        <w:t xml:space="preserve">here real alliances? </w:t>
      </w:r>
    </w:p>
    <w:p w:rsidR="00E60019" w:rsidRPr="0066043A" w:rsidRDefault="007E1EDF" w:rsidP="00E60019">
      <w:pPr>
        <w:pStyle w:val="ListParagraph"/>
        <w:numPr>
          <w:ilvl w:val="1"/>
          <w:numId w:val="7"/>
        </w:numPr>
        <w:rPr>
          <w:rFonts w:asciiTheme="majorHAnsi" w:hAnsiTheme="majorHAnsi"/>
          <w:sz w:val="24"/>
          <w:szCs w:val="24"/>
        </w:rPr>
      </w:pPr>
      <w:r w:rsidRPr="0066043A">
        <w:rPr>
          <w:rFonts w:asciiTheme="majorHAnsi" w:hAnsiTheme="majorHAnsi"/>
          <w:sz w:val="24"/>
          <w:szCs w:val="24"/>
        </w:rPr>
        <w:t>Foundations, non-profits less responsibility for sustained action</w:t>
      </w:r>
    </w:p>
    <w:p w:rsidR="00E60019" w:rsidRPr="0066043A" w:rsidRDefault="0098359C" w:rsidP="00E60019">
      <w:pPr>
        <w:pStyle w:val="ListParagraph"/>
        <w:numPr>
          <w:ilvl w:val="1"/>
          <w:numId w:val="7"/>
        </w:numPr>
        <w:rPr>
          <w:rFonts w:asciiTheme="majorHAnsi" w:hAnsiTheme="majorHAnsi"/>
          <w:sz w:val="24"/>
          <w:szCs w:val="24"/>
        </w:rPr>
      </w:pPr>
      <w:r w:rsidRPr="0066043A">
        <w:rPr>
          <w:rFonts w:asciiTheme="majorHAnsi" w:hAnsiTheme="majorHAnsi"/>
          <w:sz w:val="24"/>
          <w:szCs w:val="24"/>
        </w:rPr>
        <w:t xml:space="preserve"> </w:t>
      </w:r>
      <w:r w:rsidR="007E1EDF" w:rsidRPr="0066043A">
        <w:rPr>
          <w:rFonts w:asciiTheme="majorHAnsi" w:hAnsiTheme="majorHAnsi"/>
          <w:sz w:val="24"/>
          <w:szCs w:val="24"/>
        </w:rPr>
        <w:t>Role of women changing – went into schools as monitors</w:t>
      </w:r>
    </w:p>
    <w:p w:rsidR="00E60019" w:rsidRPr="0066043A" w:rsidRDefault="0098359C" w:rsidP="00E60019">
      <w:pPr>
        <w:pStyle w:val="ListParagraph"/>
        <w:numPr>
          <w:ilvl w:val="1"/>
          <w:numId w:val="7"/>
        </w:numPr>
        <w:rPr>
          <w:rFonts w:asciiTheme="majorHAnsi" w:hAnsiTheme="majorHAnsi"/>
          <w:sz w:val="24"/>
          <w:szCs w:val="24"/>
        </w:rPr>
      </w:pPr>
      <w:r w:rsidRPr="0066043A">
        <w:rPr>
          <w:rFonts w:asciiTheme="majorHAnsi" w:hAnsiTheme="majorHAnsi"/>
          <w:sz w:val="24"/>
          <w:szCs w:val="24"/>
        </w:rPr>
        <w:t>One to one relationships OK, but not beyond that</w:t>
      </w:r>
    </w:p>
    <w:p w:rsidR="00E60019" w:rsidRPr="0066043A" w:rsidRDefault="00A04B25" w:rsidP="00E60019">
      <w:pPr>
        <w:pStyle w:val="ListParagraph"/>
        <w:numPr>
          <w:ilvl w:val="1"/>
          <w:numId w:val="7"/>
        </w:numPr>
        <w:rPr>
          <w:rFonts w:asciiTheme="majorHAnsi" w:hAnsiTheme="majorHAnsi"/>
          <w:sz w:val="24"/>
          <w:szCs w:val="24"/>
        </w:rPr>
      </w:pPr>
      <w:r w:rsidRPr="0066043A">
        <w:rPr>
          <w:rFonts w:asciiTheme="majorHAnsi" w:hAnsiTheme="majorHAnsi"/>
          <w:sz w:val="24"/>
          <w:szCs w:val="24"/>
        </w:rPr>
        <w:t>Young people</w:t>
      </w:r>
      <w:r w:rsidR="00C241C1">
        <w:rPr>
          <w:rFonts w:asciiTheme="majorHAnsi" w:hAnsiTheme="majorHAnsi"/>
          <w:sz w:val="24"/>
          <w:szCs w:val="24"/>
        </w:rPr>
        <w:t xml:space="preserve"> with </w:t>
      </w:r>
      <w:r w:rsidRPr="0066043A">
        <w:rPr>
          <w:rFonts w:asciiTheme="majorHAnsi" w:hAnsiTheme="majorHAnsi"/>
          <w:sz w:val="24"/>
          <w:szCs w:val="24"/>
        </w:rPr>
        <w:t>no kids in the system</w:t>
      </w:r>
    </w:p>
    <w:p w:rsidR="00E60019" w:rsidRPr="0066043A" w:rsidRDefault="00A04B25" w:rsidP="00E60019">
      <w:pPr>
        <w:pStyle w:val="ListParagraph"/>
        <w:numPr>
          <w:ilvl w:val="1"/>
          <w:numId w:val="7"/>
        </w:numPr>
        <w:rPr>
          <w:rFonts w:asciiTheme="majorHAnsi" w:hAnsiTheme="majorHAnsi"/>
          <w:sz w:val="24"/>
          <w:szCs w:val="24"/>
        </w:rPr>
      </w:pPr>
      <w:r w:rsidRPr="0066043A">
        <w:rPr>
          <w:rFonts w:asciiTheme="majorHAnsi" w:hAnsiTheme="majorHAnsi"/>
          <w:sz w:val="24"/>
          <w:szCs w:val="24"/>
        </w:rPr>
        <w:t>Outsiders, political but not attached</w:t>
      </w:r>
    </w:p>
    <w:p w:rsidR="00E60019" w:rsidRDefault="0098359C" w:rsidP="00E60019">
      <w:pPr>
        <w:pStyle w:val="ListParagraph"/>
        <w:numPr>
          <w:ilvl w:val="1"/>
          <w:numId w:val="7"/>
        </w:numPr>
        <w:rPr>
          <w:rFonts w:asciiTheme="majorHAnsi" w:hAnsiTheme="majorHAnsi"/>
          <w:sz w:val="24"/>
          <w:szCs w:val="24"/>
        </w:rPr>
      </w:pPr>
      <w:r w:rsidRPr="0066043A">
        <w:rPr>
          <w:rFonts w:asciiTheme="majorHAnsi" w:hAnsiTheme="majorHAnsi"/>
          <w:sz w:val="24"/>
          <w:szCs w:val="24"/>
        </w:rPr>
        <w:t xml:space="preserve"> </w:t>
      </w:r>
      <w:r w:rsidR="00A04B25" w:rsidRPr="0066043A">
        <w:rPr>
          <w:rFonts w:asciiTheme="majorHAnsi" w:hAnsiTheme="majorHAnsi"/>
          <w:sz w:val="24"/>
          <w:szCs w:val="24"/>
        </w:rPr>
        <w:t>Not connected to other organizations</w:t>
      </w:r>
    </w:p>
    <w:p w:rsidR="00C241C1" w:rsidRDefault="00C241C1" w:rsidP="00C241C1">
      <w:pPr>
        <w:pStyle w:val="ListParagraph"/>
        <w:numPr>
          <w:ilvl w:val="1"/>
          <w:numId w:val="7"/>
        </w:numPr>
        <w:rPr>
          <w:rFonts w:asciiTheme="majorHAnsi" w:hAnsiTheme="majorHAnsi"/>
          <w:sz w:val="24"/>
          <w:szCs w:val="24"/>
        </w:rPr>
      </w:pPr>
      <w:r w:rsidRPr="0066043A">
        <w:rPr>
          <w:rFonts w:asciiTheme="majorHAnsi" w:hAnsiTheme="majorHAnsi"/>
          <w:sz w:val="24"/>
          <w:szCs w:val="24"/>
        </w:rPr>
        <w:lastRenderedPageBreak/>
        <w:t xml:space="preserve">Older people </w:t>
      </w:r>
      <w:r>
        <w:rPr>
          <w:rFonts w:asciiTheme="majorHAnsi" w:hAnsiTheme="majorHAnsi"/>
          <w:sz w:val="24"/>
          <w:szCs w:val="24"/>
        </w:rPr>
        <w:t>with children who w</w:t>
      </w:r>
      <w:r w:rsidRPr="0066043A">
        <w:rPr>
          <w:rFonts w:asciiTheme="majorHAnsi" w:hAnsiTheme="majorHAnsi"/>
          <w:sz w:val="24"/>
          <w:szCs w:val="24"/>
        </w:rPr>
        <w:t xml:space="preserve">ere political </w:t>
      </w:r>
    </w:p>
    <w:p w:rsidR="00E60019" w:rsidRPr="0066043A" w:rsidRDefault="0098359C" w:rsidP="00E60019">
      <w:pPr>
        <w:pStyle w:val="ListParagraph"/>
        <w:numPr>
          <w:ilvl w:val="1"/>
          <w:numId w:val="7"/>
        </w:numPr>
        <w:rPr>
          <w:rFonts w:asciiTheme="majorHAnsi" w:hAnsiTheme="majorHAnsi"/>
          <w:sz w:val="24"/>
          <w:szCs w:val="24"/>
        </w:rPr>
      </w:pPr>
      <w:r w:rsidRPr="0066043A">
        <w:rPr>
          <w:rFonts w:asciiTheme="majorHAnsi" w:hAnsiTheme="majorHAnsi"/>
          <w:sz w:val="24"/>
          <w:szCs w:val="24"/>
        </w:rPr>
        <w:t xml:space="preserve"> </w:t>
      </w:r>
      <w:r w:rsidR="00A04B25" w:rsidRPr="0066043A">
        <w:rPr>
          <w:rFonts w:asciiTheme="majorHAnsi" w:hAnsiTheme="majorHAnsi"/>
          <w:sz w:val="24"/>
          <w:szCs w:val="24"/>
        </w:rPr>
        <w:t>Some interfaith groups</w:t>
      </w:r>
    </w:p>
    <w:p w:rsidR="00E60019" w:rsidRPr="0066043A" w:rsidRDefault="00A04B25" w:rsidP="00E60019">
      <w:pPr>
        <w:pStyle w:val="ListParagraph"/>
        <w:numPr>
          <w:ilvl w:val="1"/>
          <w:numId w:val="7"/>
        </w:numPr>
        <w:rPr>
          <w:rFonts w:asciiTheme="majorHAnsi" w:hAnsiTheme="majorHAnsi"/>
          <w:sz w:val="24"/>
          <w:szCs w:val="24"/>
        </w:rPr>
      </w:pPr>
      <w:r w:rsidRPr="0066043A">
        <w:rPr>
          <w:rFonts w:asciiTheme="majorHAnsi" w:hAnsiTheme="majorHAnsi"/>
          <w:sz w:val="24"/>
          <w:szCs w:val="24"/>
        </w:rPr>
        <w:t>SDS into communities tried to listen</w:t>
      </w:r>
    </w:p>
    <w:p w:rsidR="00E60019" w:rsidRPr="0066043A" w:rsidRDefault="0098359C" w:rsidP="00E60019">
      <w:pPr>
        <w:pStyle w:val="ListParagraph"/>
        <w:numPr>
          <w:ilvl w:val="1"/>
          <w:numId w:val="7"/>
        </w:numPr>
        <w:rPr>
          <w:rFonts w:asciiTheme="majorHAnsi" w:hAnsiTheme="majorHAnsi"/>
          <w:sz w:val="24"/>
          <w:szCs w:val="24"/>
        </w:rPr>
      </w:pPr>
      <w:r w:rsidRPr="0066043A">
        <w:rPr>
          <w:rFonts w:asciiTheme="majorHAnsi" w:hAnsiTheme="majorHAnsi"/>
          <w:sz w:val="24"/>
          <w:szCs w:val="24"/>
        </w:rPr>
        <w:t xml:space="preserve"> Defending families from violence </w:t>
      </w:r>
    </w:p>
    <w:p w:rsidR="00E60019" w:rsidRPr="0066043A" w:rsidRDefault="007E1EDF" w:rsidP="00E60019">
      <w:pPr>
        <w:pStyle w:val="ListParagraph"/>
        <w:numPr>
          <w:ilvl w:val="0"/>
          <w:numId w:val="7"/>
        </w:numPr>
        <w:rPr>
          <w:rFonts w:asciiTheme="majorHAnsi" w:hAnsiTheme="majorHAnsi"/>
          <w:sz w:val="24"/>
          <w:szCs w:val="24"/>
        </w:rPr>
      </w:pPr>
      <w:r w:rsidRPr="0066043A">
        <w:rPr>
          <w:rFonts w:asciiTheme="majorHAnsi" w:hAnsiTheme="majorHAnsi"/>
          <w:b/>
          <w:sz w:val="24"/>
          <w:szCs w:val="24"/>
          <w:u w:val="single"/>
        </w:rPr>
        <w:t xml:space="preserve">Status of education </w:t>
      </w:r>
    </w:p>
    <w:p w:rsidR="00E60019" w:rsidRPr="0066043A" w:rsidRDefault="00A04B25" w:rsidP="00E60019">
      <w:pPr>
        <w:pStyle w:val="ListParagraph"/>
        <w:numPr>
          <w:ilvl w:val="1"/>
          <w:numId w:val="7"/>
        </w:numPr>
        <w:rPr>
          <w:rFonts w:asciiTheme="majorHAnsi" w:hAnsiTheme="majorHAnsi"/>
          <w:sz w:val="24"/>
          <w:szCs w:val="24"/>
        </w:rPr>
      </w:pPr>
      <w:r w:rsidRPr="0066043A">
        <w:rPr>
          <w:rFonts w:asciiTheme="majorHAnsi" w:hAnsiTheme="majorHAnsi"/>
          <w:sz w:val="24"/>
          <w:szCs w:val="24"/>
        </w:rPr>
        <w:t>White flight</w:t>
      </w:r>
    </w:p>
    <w:p w:rsidR="00E60019" w:rsidRPr="0066043A" w:rsidRDefault="00A04B25" w:rsidP="00E60019">
      <w:pPr>
        <w:pStyle w:val="ListParagraph"/>
        <w:numPr>
          <w:ilvl w:val="1"/>
          <w:numId w:val="7"/>
        </w:numPr>
        <w:rPr>
          <w:rFonts w:asciiTheme="majorHAnsi" w:hAnsiTheme="majorHAnsi"/>
          <w:sz w:val="24"/>
          <w:szCs w:val="24"/>
        </w:rPr>
      </w:pPr>
      <w:r w:rsidRPr="0066043A">
        <w:rPr>
          <w:rFonts w:asciiTheme="majorHAnsi" w:hAnsiTheme="majorHAnsi"/>
          <w:sz w:val="24"/>
          <w:szCs w:val="24"/>
        </w:rPr>
        <w:t>Debate on METCO in suburbs – deliberate isolation</w:t>
      </w:r>
    </w:p>
    <w:p w:rsidR="00E60019" w:rsidRPr="0066043A" w:rsidRDefault="00A04B25" w:rsidP="00E60019">
      <w:pPr>
        <w:pStyle w:val="ListParagraph"/>
        <w:numPr>
          <w:ilvl w:val="1"/>
          <w:numId w:val="7"/>
        </w:numPr>
        <w:rPr>
          <w:rFonts w:asciiTheme="majorHAnsi" w:hAnsiTheme="majorHAnsi"/>
          <w:sz w:val="24"/>
          <w:szCs w:val="24"/>
        </w:rPr>
      </w:pPr>
      <w:r w:rsidRPr="0066043A">
        <w:rPr>
          <w:rFonts w:asciiTheme="majorHAnsi" w:hAnsiTheme="majorHAnsi"/>
          <w:sz w:val="24"/>
          <w:szCs w:val="24"/>
        </w:rPr>
        <w:t>Whites started own schools</w:t>
      </w:r>
    </w:p>
    <w:p w:rsidR="00E60019" w:rsidRPr="0066043A" w:rsidRDefault="0098359C" w:rsidP="00E60019">
      <w:pPr>
        <w:pStyle w:val="ListParagraph"/>
        <w:numPr>
          <w:ilvl w:val="1"/>
          <w:numId w:val="7"/>
        </w:numPr>
        <w:rPr>
          <w:rFonts w:asciiTheme="majorHAnsi" w:hAnsiTheme="majorHAnsi"/>
          <w:sz w:val="24"/>
          <w:szCs w:val="24"/>
        </w:rPr>
      </w:pPr>
      <w:r w:rsidRPr="0066043A">
        <w:rPr>
          <w:rFonts w:asciiTheme="majorHAnsi" w:hAnsiTheme="majorHAnsi"/>
          <w:sz w:val="24"/>
          <w:szCs w:val="24"/>
        </w:rPr>
        <w:t xml:space="preserve"> </w:t>
      </w:r>
      <w:r w:rsidR="00A04B25" w:rsidRPr="0066043A">
        <w:rPr>
          <w:rFonts w:asciiTheme="majorHAnsi" w:hAnsiTheme="majorHAnsi"/>
          <w:sz w:val="24"/>
          <w:szCs w:val="24"/>
        </w:rPr>
        <w:t xml:space="preserve">Inner city schools closed, outside schools kept open so white kids didn’t have </w:t>
      </w:r>
      <w:r w:rsidRPr="0066043A">
        <w:rPr>
          <w:rFonts w:asciiTheme="majorHAnsi" w:hAnsiTheme="majorHAnsi"/>
          <w:sz w:val="24"/>
          <w:szCs w:val="24"/>
        </w:rPr>
        <w:t xml:space="preserve">                 </w:t>
      </w:r>
      <w:r w:rsidR="00A04B25" w:rsidRPr="0066043A">
        <w:rPr>
          <w:rFonts w:asciiTheme="majorHAnsi" w:hAnsiTheme="majorHAnsi"/>
          <w:sz w:val="24"/>
          <w:szCs w:val="24"/>
        </w:rPr>
        <w:t xml:space="preserve">to </w:t>
      </w:r>
      <w:r w:rsidRPr="0066043A">
        <w:rPr>
          <w:rFonts w:asciiTheme="majorHAnsi" w:hAnsiTheme="majorHAnsi"/>
          <w:sz w:val="24"/>
          <w:szCs w:val="24"/>
        </w:rPr>
        <w:t>be bussed</w:t>
      </w:r>
    </w:p>
    <w:p w:rsidR="00E60019" w:rsidRPr="0066043A" w:rsidRDefault="00A04B25" w:rsidP="00E60019">
      <w:pPr>
        <w:pStyle w:val="ListParagraph"/>
        <w:numPr>
          <w:ilvl w:val="1"/>
          <w:numId w:val="7"/>
        </w:numPr>
        <w:rPr>
          <w:rFonts w:asciiTheme="majorHAnsi" w:hAnsiTheme="majorHAnsi"/>
          <w:sz w:val="24"/>
          <w:szCs w:val="24"/>
        </w:rPr>
      </w:pPr>
      <w:r w:rsidRPr="0066043A">
        <w:rPr>
          <w:rFonts w:asciiTheme="majorHAnsi" w:hAnsiTheme="majorHAnsi"/>
          <w:sz w:val="24"/>
          <w:szCs w:val="24"/>
        </w:rPr>
        <w:t>Feeling of betrayal – parents who supported busing walked away</w:t>
      </w:r>
      <w:r w:rsidR="00E60019" w:rsidRPr="0066043A">
        <w:rPr>
          <w:rFonts w:asciiTheme="majorHAnsi" w:hAnsiTheme="majorHAnsi"/>
          <w:sz w:val="24"/>
          <w:szCs w:val="24"/>
        </w:rPr>
        <w:t xml:space="preserve"> people talked the talk of supporting busing but didn’t walk the walk</w:t>
      </w:r>
    </w:p>
    <w:p w:rsidR="007E1EDF" w:rsidRPr="0066043A" w:rsidRDefault="007E1EDF" w:rsidP="00E60019">
      <w:pPr>
        <w:pStyle w:val="ListParagraph"/>
        <w:numPr>
          <w:ilvl w:val="1"/>
          <w:numId w:val="7"/>
        </w:numPr>
        <w:rPr>
          <w:rFonts w:asciiTheme="majorHAnsi" w:hAnsiTheme="majorHAnsi"/>
          <w:sz w:val="24"/>
          <w:szCs w:val="24"/>
        </w:rPr>
      </w:pPr>
      <w:r w:rsidRPr="0066043A">
        <w:rPr>
          <w:rFonts w:asciiTheme="majorHAnsi" w:hAnsiTheme="majorHAnsi"/>
          <w:sz w:val="24"/>
          <w:szCs w:val="24"/>
        </w:rPr>
        <w:t>Whites blaming families and cities for their problems</w:t>
      </w:r>
    </w:p>
    <w:p w:rsidR="007E1EDF" w:rsidRPr="0066043A" w:rsidRDefault="007E1EDF" w:rsidP="0098359C">
      <w:pPr>
        <w:ind w:left="1080" w:firstLine="360"/>
        <w:rPr>
          <w:rFonts w:asciiTheme="majorHAnsi" w:hAnsiTheme="majorHAnsi"/>
          <w:sz w:val="24"/>
          <w:szCs w:val="24"/>
        </w:rPr>
      </w:pPr>
    </w:p>
    <w:p w:rsidR="00EC165D" w:rsidRPr="0066043A" w:rsidRDefault="00EC165D" w:rsidP="00E60019">
      <w:pPr>
        <w:pStyle w:val="ListParagraph"/>
        <w:numPr>
          <w:ilvl w:val="0"/>
          <w:numId w:val="4"/>
        </w:numPr>
        <w:rPr>
          <w:rFonts w:asciiTheme="majorHAnsi" w:hAnsiTheme="majorHAnsi"/>
        </w:rPr>
      </w:pPr>
      <w:r w:rsidRPr="0066043A">
        <w:rPr>
          <w:rFonts w:asciiTheme="majorHAnsi" w:hAnsiTheme="majorHAnsi"/>
          <w:b/>
        </w:rPr>
        <w:t>How were white allies for racial justice interacting with local institutions (school, government, business and finance, etc.)? (</w:t>
      </w:r>
      <w:proofErr w:type="gramStart"/>
      <w:r w:rsidRPr="0066043A">
        <w:rPr>
          <w:rFonts w:asciiTheme="majorHAnsi" w:hAnsiTheme="majorHAnsi"/>
          <w:b/>
        </w:rPr>
        <w:t>e.g</w:t>
      </w:r>
      <w:proofErr w:type="gramEnd"/>
      <w:r w:rsidRPr="0066043A">
        <w:rPr>
          <w:rFonts w:asciiTheme="majorHAnsi" w:hAnsiTheme="majorHAnsi"/>
          <w:b/>
        </w:rPr>
        <w:t>. How were they positioned both inside and outside these institutions?) What history was this grounded in?</w:t>
      </w:r>
    </w:p>
    <w:p w:rsidR="00EC165D" w:rsidRPr="0066043A" w:rsidRDefault="00EC165D" w:rsidP="00EC165D">
      <w:pPr>
        <w:ind w:left="360"/>
        <w:rPr>
          <w:rFonts w:asciiTheme="majorHAnsi" w:hAnsiTheme="majorHAnsi"/>
        </w:rPr>
      </w:pPr>
      <w:r w:rsidRPr="0066043A">
        <w:rPr>
          <w:rFonts w:asciiTheme="majorHAnsi" w:hAnsiTheme="majorHAnsi"/>
        </w:rPr>
        <w:t>Given the constraints of time, we concentrated on both listening to stories and creating a listing. The listing was an effort to name and create an accounting of organized groups or institutions relevant to white ally efforts. They included:</w:t>
      </w:r>
    </w:p>
    <w:p w:rsidR="00E60019" w:rsidRPr="0066043A" w:rsidRDefault="00EC165D" w:rsidP="00E60019">
      <w:pPr>
        <w:pStyle w:val="ListParagraph"/>
        <w:numPr>
          <w:ilvl w:val="0"/>
          <w:numId w:val="8"/>
        </w:numPr>
        <w:rPr>
          <w:rFonts w:asciiTheme="majorHAnsi" w:hAnsiTheme="majorHAnsi"/>
        </w:rPr>
      </w:pPr>
      <w:r w:rsidRPr="0066043A">
        <w:rPr>
          <w:rFonts w:asciiTheme="majorHAnsi" w:hAnsiTheme="majorHAnsi"/>
        </w:rPr>
        <w:t>Alternative high schools (i.e. Bancroft)</w:t>
      </w:r>
    </w:p>
    <w:p w:rsidR="00E60019" w:rsidRPr="0066043A" w:rsidRDefault="00EC165D" w:rsidP="00E60019">
      <w:pPr>
        <w:pStyle w:val="ListParagraph"/>
        <w:numPr>
          <w:ilvl w:val="0"/>
          <w:numId w:val="8"/>
        </w:numPr>
        <w:rPr>
          <w:rFonts w:asciiTheme="majorHAnsi" w:hAnsiTheme="majorHAnsi"/>
        </w:rPr>
      </w:pPr>
      <w:r w:rsidRPr="0066043A">
        <w:rPr>
          <w:rFonts w:asciiTheme="majorHAnsi" w:hAnsiTheme="majorHAnsi"/>
        </w:rPr>
        <w:t>Mayor</w:t>
      </w:r>
    </w:p>
    <w:p w:rsidR="00E60019" w:rsidRPr="0066043A" w:rsidRDefault="00EC165D" w:rsidP="00E60019">
      <w:pPr>
        <w:pStyle w:val="ListParagraph"/>
        <w:numPr>
          <w:ilvl w:val="0"/>
          <w:numId w:val="8"/>
        </w:numPr>
        <w:rPr>
          <w:rFonts w:asciiTheme="majorHAnsi" w:hAnsiTheme="majorHAnsi"/>
        </w:rPr>
      </w:pPr>
      <w:r w:rsidRPr="0066043A">
        <w:rPr>
          <w:rFonts w:asciiTheme="majorHAnsi" w:hAnsiTheme="majorHAnsi"/>
        </w:rPr>
        <w:t>City Council</w:t>
      </w:r>
    </w:p>
    <w:p w:rsidR="00E60019" w:rsidRPr="0066043A" w:rsidRDefault="00EC165D" w:rsidP="00E60019">
      <w:pPr>
        <w:pStyle w:val="ListParagraph"/>
        <w:numPr>
          <w:ilvl w:val="0"/>
          <w:numId w:val="8"/>
        </w:numPr>
        <w:rPr>
          <w:rFonts w:asciiTheme="majorHAnsi" w:hAnsiTheme="majorHAnsi"/>
        </w:rPr>
      </w:pPr>
      <w:r w:rsidRPr="0066043A">
        <w:rPr>
          <w:rFonts w:asciiTheme="majorHAnsi" w:hAnsiTheme="majorHAnsi"/>
        </w:rPr>
        <w:t xml:space="preserve">Churches (i.e. Trinity Church and Sam Tyler, </w:t>
      </w:r>
      <w:r w:rsidR="00E60019" w:rsidRPr="0066043A">
        <w:rPr>
          <w:rFonts w:asciiTheme="majorHAnsi" w:hAnsiTheme="majorHAnsi"/>
        </w:rPr>
        <w:t>Episcopal Diocese and Ed Rodman)</w:t>
      </w:r>
    </w:p>
    <w:p w:rsidR="00E60019" w:rsidRPr="0066043A" w:rsidRDefault="00EC165D" w:rsidP="00E60019">
      <w:pPr>
        <w:pStyle w:val="ListParagraph"/>
        <w:numPr>
          <w:ilvl w:val="0"/>
          <w:numId w:val="8"/>
        </w:numPr>
        <w:rPr>
          <w:rFonts w:asciiTheme="majorHAnsi" w:hAnsiTheme="majorHAnsi"/>
        </w:rPr>
      </w:pPr>
      <w:r w:rsidRPr="0066043A">
        <w:rPr>
          <w:rFonts w:asciiTheme="majorHAnsi" w:hAnsiTheme="majorHAnsi"/>
        </w:rPr>
        <w:t>Businesses</w:t>
      </w:r>
    </w:p>
    <w:p w:rsidR="00E60019" w:rsidRPr="0066043A" w:rsidRDefault="00EC165D" w:rsidP="00E60019">
      <w:pPr>
        <w:pStyle w:val="ListParagraph"/>
        <w:numPr>
          <w:ilvl w:val="0"/>
          <w:numId w:val="8"/>
        </w:numPr>
        <w:rPr>
          <w:rFonts w:asciiTheme="majorHAnsi" w:hAnsiTheme="majorHAnsi"/>
        </w:rPr>
      </w:pPr>
      <w:r w:rsidRPr="0066043A">
        <w:rPr>
          <w:rFonts w:asciiTheme="majorHAnsi" w:hAnsiTheme="majorHAnsi"/>
        </w:rPr>
        <w:t>The Boston Globe</w:t>
      </w:r>
    </w:p>
    <w:p w:rsidR="00E60019" w:rsidRPr="0066043A" w:rsidRDefault="00EC165D" w:rsidP="00E60019">
      <w:pPr>
        <w:pStyle w:val="ListParagraph"/>
        <w:numPr>
          <w:ilvl w:val="0"/>
          <w:numId w:val="8"/>
        </w:numPr>
        <w:rPr>
          <w:rFonts w:asciiTheme="majorHAnsi" w:hAnsiTheme="majorHAnsi"/>
        </w:rPr>
      </w:pPr>
      <w:r w:rsidRPr="0066043A">
        <w:rPr>
          <w:rFonts w:asciiTheme="majorHAnsi" w:hAnsiTheme="majorHAnsi"/>
        </w:rPr>
        <w:t>Citizens groups for community restructuring of high schools. (i.e. magnet, choices, concerted efforts to maintain racial balance)</w:t>
      </w:r>
    </w:p>
    <w:p w:rsidR="00E60019" w:rsidRPr="0066043A" w:rsidRDefault="00EC165D" w:rsidP="00E60019">
      <w:pPr>
        <w:pStyle w:val="ListParagraph"/>
        <w:numPr>
          <w:ilvl w:val="0"/>
          <w:numId w:val="8"/>
        </w:numPr>
        <w:rPr>
          <w:rFonts w:asciiTheme="majorHAnsi" w:hAnsiTheme="majorHAnsi"/>
        </w:rPr>
      </w:pPr>
      <w:r w:rsidRPr="0066043A">
        <w:rPr>
          <w:rFonts w:asciiTheme="majorHAnsi" w:hAnsiTheme="majorHAnsi"/>
        </w:rPr>
        <w:t xml:space="preserve">Legal community (i.e. NAACP, LCCR, BPS legal reps, court appointed </w:t>
      </w:r>
      <w:proofErr w:type="spellStart"/>
      <w:r w:rsidRPr="0066043A">
        <w:rPr>
          <w:rFonts w:asciiTheme="majorHAnsi" w:hAnsiTheme="majorHAnsi"/>
        </w:rPr>
        <w:t>attys</w:t>
      </w:r>
      <w:proofErr w:type="spellEnd"/>
      <w:r w:rsidRPr="0066043A">
        <w:rPr>
          <w:rFonts w:asciiTheme="majorHAnsi" w:hAnsiTheme="majorHAnsi"/>
        </w:rPr>
        <w:t xml:space="preserve"> (Hale &amp; Dorr)</w:t>
      </w:r>
    </w:p>
    <w:p w:rsidR="00E60019" w:rsidRPr="0066043A" w:rsidRDefault="00EC165D" w:rsidP="00E60019">
      <w:pPr>
        <w:pStyle w:val="ListParagraph"/>
        <w:numPr>
          <w:ilvl w:val="0"/>
          <w:numId w:val="8"/>
        </w:numPr>
        <w:rPr>
          <w:rFonts w:asciiTheme="majorHAnsi" w:hAnsiTheme="majorHAnsi"/>
        </w:rPr>
      </w:pPr>
      <w:r w:rsidRPr="0066043A">
        <w:rPr>
          <w:rFonts w:asciiTheme="majorHAnsi" w:hAnsiTheme="majorHAnsi"/>
        </w:rPr>
        <w:t>Mary Ann Hardenberg’s group (Citizens for Public Schools?)</w:t>
      </w:r>
    </w:p>
    <w:p w:rsidR="00E60019" w:rsidRPr="0066043A" w:rsidRDefault="00EC165D" w:rsidP="00E60019">
      <w:pPr>
        <w:pStyle w:val="ListParagraph"/>
        <w:numPr>
          <w:ilvl w:val="0"/>
          <w:numId w:val="8"/>
        </w:numPr>
        <w:rPr>
          <w:rFonts w:asciiTheme="majorHAnsi" w:hAnsiTheme="majorHAnsi"/>
        </w:rPr>
      </w:pPr>
      <w:r w:rsidRPr="0066043A">
        <w:rPr>
          <w:rFonts w:asciiTheme="majorHAnsi" w:hAnsiTheme="majorHAnsi"/>
        </w:rPr>
        <w:t>Housing associations</w:t>
      </w:r>
    </w:p>
    <w:p w:rsidR="00E60019" w:rsidRPr="0066043A" w:rsidRDefault="00EC165D" w:rsidP="00E60019">
      <w:pPr>
        <w:pStyle w:val="ListParagraph"/>
        <w:numPr>
          <w:ilvl w:val="0"/>
          <w:numId w:val="8"/>
        </w:numPr>
        <w:rPr>
          <w:rFonts w:asciiTheme="majorHAnsi" w:hAnsiTheme="majorHAnsi"/>
        </w:rPr>
      </w:pPr>
      <w:r w:rsidRPr="0066043A">
        <w:rPr>
          <w:rFonts w:asciiTheme="majorHAnsi" w:hAnsiTheme="majorHAnsi"/>
        </w:rPr>
        <w:t>Neighborhood groups</w:t>
      </w:r>
    </w:p>
    <w:p w:rsidR="00E60019" w:rsidRPr="0066043A" w:rsidRDefault="00EC165D" w:rsidP="00E60019">
      <w:pPr>
        <w:pStyle w:val="ListParagraph"/>
        <w:numPr>
          <w:ilvl w:val="0"/>
          <w:numId w:val="8"/>
        </w:numPr>
        <w:rPr>
          <w:rFonts w:asciiTheme="majorHAnsi" w:hAnsiTheme="majorHAnsi"/>
        </w:rPr>
      </w:pPr>
      <w:r w:rsidRPr="0066043A">
        <w:rPr>
          <w:rFonts w:asciiTheme="majorHAnsi" w:hAnsiTheme="majorHAnsi"/>
        </w:rPr>
        <w:t>Citywide Education Coalition</w:t>
      </w:r>
    </w:p>
    <w:p w:rsidR="00E60019" w:rsidRPr="0066043A" w:rsidRDefault="00EC165D" w:rsidP="00E60019">
      <w:pPr>
        <w:pStyle w:val="ListParagraph"/>
        <w:numPr>
          <w:ilvl w:val="0"/>
          <w:numId w:val="8"/>
        </w:numPr>
        <w:rPr>
          <w:rFonts w:asciiTheme="majorHAnsi" w:hAnsiTheme="majorHAnsi"/>
        </w:rPr>
      </w:pPr>
      <w:r w:rsidRPr="0066043A">
        <w:rPr>
          <w:rFonts w:asciiTheme="majorHAnsi" w:hAnsiTheme="majorHAnsi"/>
        </w:rPr>
        <w:t>Citizens Against Racism</w:t>
      </w:r>
    </w:p>
    <w:p w:rsidR="0066043A" w:rsidRPr="0066043A" w:rsidRDefault="00EC165D" w:rsidP="0066043A">
      <w:pPr>
        <w:pStyle w:val="ListParagraph"/>
        <w:numPr>
          <w:ilvl w:val="0"/>
          <w:numId w:val="8"/>
        </w:numPr>
        <w:rPr>
          <w:rFonts w:asciiTheme="majorHAnsi" w:hAnsiTheme="majorHAnsi"/>
        </w:rPr>
      </w:pPr>
      <w:r w:rsidRPr="0066043A">
        <w:rPr>
          <w:rFonts w:asciiTheme="majorHAnsi" w:hAnsiTheme="majorHAnsi"/>
        </w:rPr>
        <w:t>Ad Hoc Committee for Prison Reform</w:t>
      </w:r>
    </w:p>
    <w:p w:rsidR="00EC165D" w:rsidRPr="0066043A" w:rsidRDefault="00EC165D" w:rsidP="0066043A">
      <w:pPr>
        <w:pStyle w:val="ListParagraph"/>
        <w:numPr>
          <w:ilvl w:val="0"/>
          <w:numId w:val="8"/>
        </w:numPr>
        <w:rPr>
          <w:rFonts w:asciiTheme="majorHAnsi" w:hAnsiTheme="majorHAnsi"/>
        </w:rPr>
      </w:pPr>
      <w:r w:rsidRPr="0066043A">
        <w:rPr>
          <w:rFonts w:asciiTheme="majorHAnsi" w:hAnsiTheme="majorHAnsi"/>
        </w:rPr>
        <w:t>League of Women Voters</w:t>
      </w:r>
    </w:p>
    <w:p w:rsidR="00EC165D" w:rsidRPr="0066043A" w:rsidRDefault="00EC165D" w:rsidP="00EC165D">
      <w:pPr>
        <w:ind w:left="360"/>
        <w:rPr>
          <w:rFonts w:asciiTheme="majorHAnsi" w:hAnsiTheme="majorHAnsi"/>
        </w:rPr>
      </w:pPr>
    </w:p>
    <w:p w:rsidR="00EC165D" w:rsidRPr="0066043A" w:rsidRDefault="0066043A" w:rsidP="0066043A">
      <w:pPr>
        <w:rPr>
          <w:rFonts w:asciiTheme="majorHAnsi" w:hAnsiTheme="majorHAnsi"/>
        </w:rPr>
      </w:pPr>
      <w:r w:rsidRPr="0066043A">
        <w:rPr>
          <w:rFonts w:asciiTheme="majorHAnsi" w:hAnsiTheme="majorHAnsi"/>
          <w:b/>
        </w:rPr>
        <w:lastRenderedPageBreak/>
        <w:t xml:space="preserve">Key Comments: </w:t>
      </w:r>
      <w:r w:rsidR="00EC165D" w:rsidRPr="0066043A">
        <w:rPr>
          <w:rFonts w:asciiTheme="majorHAnsi" w:hAnsiTheme="majorHAnsi"/>
        </w:rPr>
        <w:t xml:space="preserve"> The language we use now was not in use then. For example: white ally, which several contributors noted didn’t exist. Anti-racism was used more literally, and not as much in the social justice context that we use now. “For integration” or “for racial justice” terms were more in vogue, with a very specific focus on the schools.</w:t>
      </w:r>
    </w:p>
    <w:p w:rsidR="00A67118" w:rsidRPr="0066043A" w:rsidRDefault="00EC165D" w:rsidP="0066043A">
      <w:pPr>
        <w:rPr>
          <w:rFonts w:asciiTheme="majorHAnsi" w:hAnsiTheme="majorHAnsi"/>
        </w:rPr>
      </w:pPr>
      <w:r w:rsidRPr="0066043A">
        <w:rPr>
          <w:rFonts w:asciiTheme="majorHAnsi" w:hAnsiTheme="majorHAnsi"/>
        </w:rPr>
        <w:t xml:space="preserve">Context of the white supporters work at that time: More focus on community mental health issues, the women’s movement, integration of age and ethnicity. </w:t>
      </w:r>
      <w:proofErr w:type="gramStart"/>
      <w:r w:rsidRPr="0066043A">
        <w:rPr>
          <w:rFonts w:asciiTheme="majorHAnsi" w:hAnsiTheme="majorHAnsi"/>
        </w:rPr>
        <w:t>Commitments to be in racially diverse communities, not just racially diverse schools.</w:t>
      </w:r>
      <w:proofErr w:type="gramEnd"/>
    </w:p>
    <w:p w:rsidR="000B56CA" w:rsidRPr="0066043A" w:rsidRDefault="00A67118" w:rsidP="0066043A">
      <w:pPr>
        <w:pStyle w:val="ListParagraph"/>
        <w:numPr>
          <w:ilvl w:val="0"/>
          <w:numId w:val="4"/>
        </w:numPr>
        <w:rPr>
          <w:rFonts w:asciiTheme="majorHAnsi" w:hAnsiTheme="majorHAnsi"/>
          <w:b/>
          <w:sz w:val="24"/>
          <w:szCs w:val="24"/>
        </w:rPr>
      </w:pPr>
      <w:r w:rsidRPr="0066043A">
        <w:rPr>
          <w:rFonts w:asciiTheme="majorHAnsi" w:hAnsiTheme="majorHAnsi"/>
          <w:sz w:val="24"/>
          <w:szCs w:val="24"/>
        </w:rPr>
        <w:t xml:space="preserve"> </w:t>
      </w:r>
      <w:bookmarkStart w:id="0" w:name="_GoBack"/>
      <w:r w:rsidR="00306C41" w:rsidRPr="0066043A">
        <w:rPr>
          <w:rFonts w:asciiTheme="majorHAnsi" w:hAnsiTheme="majorHAnsi"/>
          <w:b/>
          <w:sz w:val="24"/>
          <w:szCs w:val="24"/>
        </w:rPr>
        <w:t>What was happening culturally in Boston’s communities during that time period (</w:t>
      </w:r>
      <w:proofErr w:type="spellStart"/>
      <w:r w:rsidR="00306C41" w:rsidRPr="0066043A">
        <w:rPr>
          <w:rFonts w:asciiTheme="majorHAnsi" w:hAnsiTheme="majorHAnsi"/>
          <w:b/>
          <w:sz w:val="24"/>
          <w:szCs w:val="24"/>
        </w:rPr>
        <w:t>e.g</w:t>
      </w:r>
      <w:proofErr w:type="spellEnd"/>
      <w:r w:rsidR="00306C41" w:rsidRPr="0066043A">
        <w:rPr>
          <w:rFonts w:asciiTheme="majorHAnsi" w:hAnsiTheme="majorHAnsi"/>
          <w:b/>
          <w:sz w:val="24"/>
          <w:szCs w:val="24"/>
        </w:rPr>
        <w:t xml:space="preserve"> values, politics, arts, families, class, etc.)? Where did white allies for racial justice fit into this?</w:t>
      </w:r>
    </w:p>
    <w:bookmarkEnd w:id="0"/>
    <w:p w:rsidR="008811E3" w:rsidRPr="0066043A" w:rsidRDefault="008811E3" w:rsidP="0066043A">
      <w:pPr>
        <w:pStyle w:val="ListParagraph"/>
        <w:numPr>
          <w:ilvl w:val="0"/>
          <w:numId w:val="9"/>
        </w:numPr>
        <w:ind w:left="1080"/>
        <w:rPr>
          <w:rFonts w:asciiTheme="majorHAnsi" w:hAnsiTheme="majorHAnsi"/>
          <w:sz w:val="24"/>
          <w:szCs w:val="24"/>
        </w:rPr>
      </w:pPr>
      <w:r w:rsidRPr="0066043A">
        <w:rPr>
          <w:rFonts w:asciiTheme="majorHAnsi" w:hAnsiTheme="majorHAnsi"/>
          <w:sz w:val="24"/>
          <w:szCs w:val="24"/>
        </w:rPr>
        <w:t>At that time, Boston only thought black and white.  The Latino and Asian communities became visible as a result of the BBD process.</w:t>
      </w:r>
    </w:p>
    <w:p w:rsidR="008811E3" w:rsidRPr="0066043A" w:rsidRDefault="008811E3" w:rsidP="0066043A">
      <w:pPr>
        <w:pStyle w:val="ListParagraph"/>
        <w:numPr>
          <w:ilvl w:val="0"/>
          <w:numId w:val="9"/>
        </w:numPr>
        <w:ind w:left="1080"/>
        <w:rPr>
          <w:rFonts w:asciiTheme="majorHAnsi" w:hAnsiTheme="majorHAnsi"/>
          <w:sz w:val="24"/>
          <w:szCs w:val="24"/>
        </w:rPr>
      </w:pPr>
      <w:r w:rsidRPr="0066043A">
        <w:rPr>
          <w:rFonts w:asciiTheme="majorHAnsi" w:hAnsiTheme="majorHAnsi"/>
          <w:sz w:val="24"/>
          <w:szCs w:val="24"/>
        </w:rPr>
        <w:t xml:space="preserve">It was a dynamic time re: human rights – the women’s movement, a lot of change going on and dynamics about the changes so many cultural norms being tested. </w:t>
      </w:r>
    </w:p>
    <w:p w:rsidR="006B0238" w:rsidRPr="0066043A" w:rsidRDefault="008811E3" w:rsidP="0066043A">
      <w:pPr>
        <w:pStyle w:val="ListParagraph"/>
        <w:numPr>
          <w:ilvl w:val="0"/>
          <w:numId w:val="9"/>
        </w:numPr>
        <w:ind w:left="1080"/>
        <w:rPr>
          <w:rFonts w:asciiTheme="majorHAnsi" w:hAnsiTheme="majorHAnsi"/>
          <w:sz w:val="24"/>
          <w:szCs w:val="24"/>
        </w:rPr>
      </w:pPr>
      <w:r w:rsidRPr="0066043A">
        <w:rPr>
          <w:rFonts w:asciiTheme="majorHAnsi" w:hAnsiTheme="majorHAnsi"/>
          <w:sz w:val="24"/>
          <w:szCs w:val="24"/>
        </w:rPr>
        <w:t xml:space="preserve">I was told as a new (POC) teacher that, if I wanted a job (go to the top of the list) I would have to pay $500. Judge </w:t>
      </w:r>
      <w:proofErr w:type="spellStart"/>
      <w:r w:rsidRPr="0066043A">
        <w:rPr>
          <w:rFonts w:asciiTheme="majorHAnsi" w:hAnsiTheme="majorHAnsi"/>
          <w:sz w:val="24"/>
          <w:szCs w:val="24"/>
        </w:rPr>
        <w:t>Garrity</w:t>
      </w:r>
      <w:proofErr w:type="spellEnd"/>
      <w:r w:rsidRPr="0066043A">
        <w:rPr>
          <w:rFonts w:asciiTheme="majorHAnsi" w:hAnsiTheme="majorHAnsi"/>
          <w:sz w:val="24"/>
          <w:szCs w:val="24"/>
        </w:rPr>
        <w:t xml:space="preserve"> ruled that we all be hired and made permanent. It was really a patronage system before Judge </w:t>
      </w:r>
      <w:proofErr w:type="spellStart"/>
      <w:r w:rsidRPr="0066043A">
        <w:rPr>
          <w:rFonts w:asciiTheme="majorHAnsi" w:hAnsiTheme="majorHAnsi"/>
          <w:sz w:val="24"/>
          <w:szCs w:val="24"/>
        </w:rPr>
        <w:t>Garrity’s</w:t>
      </w:r>
      <w:proofErr w:type="spellEnd"/>
      <w:r w:rsidRPr="0066043A">
        <w:rPr>
          <w:rFonts w:asciiTheme="majorHAnsi" w:hAnsiTheme="majorHAnsi"/>
          <w:sz w:val="24"/>
          <w:szCs w:val="24"/>
        </w:rPr>
        <w:t xml:space="preserve"> ruling…I was told I didn’t have to do lesson plans.  This was </w:t>
      </w:r>
      <w:proofErr w:type="gramStart"/>
      <w:r w:rsidRPr="0066043A">
        <w:rPr>
          <w:rFonts w:asciiTheme="majorHAnsi" w:hAnsiTheme="majorHAnsi"/>
          <w:sz w:val="24"/>
          <w:szCs w:val="24"/>
        </w:rPr>
        <w:t>gaming</w:t>
      </w:r>
      <w:proofErr w:type="gramEnd"/>
      <w:r w:rsidRPr="0066043A">
        <w:rPr>
          <w:rFonts w:asciiTheme="majorHAnsi" w:hAnsiTheme="majorHAnsi"/>
          <w:sz w:val="24"/>
          <w:szCs w:val="24"/>
        </w:rPr>
        <w:t xml:space="preserve"> </w:t>
      </w:r>
      <w:r w:rsidR="006B0238" w:rsidRPr="0066043A">
        <w:rPr>
          <w:rFonts w:asciiTheme="majorHAnsi" w:hAnsiTheme="majorHAnsi"/>
          <w:sz w:val="24"/>
          <w:szCs w:val="24"/>
        </w:rPr>
        <w:t xml:space="preserve">the system. </w:t>
      </w:r>
    </w:p>
    <w:p w:rsidR="008811E3" w:rsidRPr="0066043A" w:rsidRDefault="008811E3" w:rsidP="0066043A">
      <w:pPr>
        <w:pStyle w:val="ListParagraph"/>
        <w:numPr>
          <w:ilvl w:val="0"/>
          <w:numId w:val="9"/>
        </w:numPr>
        <w:ind w:left="1080"/>
        <w:rPr>
          <w:rFonts w:asciiTheme="majorHAnsi" w:hAnsiTheme="majorHAnsi"/>
          <w:sz w:val="24"/>
          <w:szCs w:val="24"/>
        </w:rPr>
      </w:pPr>
      <w:r w:rsidRPr="0066043A">
        <w:rPr>
          <w:rFonts w:asciiTheme="majorHAnsi" w:hAnsiTheme="majorHAnsi"/>
          <w:sz w:val="24"/>
          <w:szCs w:val="24"/>
        </w:rPr>
        <w:t xml:space="preserve">Boston was a very poor city.  It was inbred. </w:t>
      </w:r>
    </w:p>
    <w:p w:rsidR="006B0238" w:rsidRPr="0066043A" w:rsidRDefault="008811E3" w:rsidP="0066043A">
      <w:pPr>
        <w:pStyle w:val="ListParagraph"/>
        <w:numPr>
          <w:ilvl w:val="0"/>
          <w:numId w:val="9"/>
        </w:numPr>
        <w:ind w:left="1080"/>
        <w:rPr>
          <w:rFonts w:asciiTheme="majorHAnsi" w:hAnsiTheme="majorHAnsi"/>
          <w:sz w:val="24"/>
          <w:szCs w:val="24"/>
        </w:rPr>
      </w:pPr>
      <w:r w:rsidRPr="0066043A">
        <w:rPr>
          <w:rFonts w:asciiTheme="majorHAnsi" w:hAnsiTheme="majorHAnsi"/>
          <w:sz w:val="24"/>
          <w:szCs w:val="24"/>
        </w:rPr>
        <w:t>A lot of change going on in the city involved student voice</w:t>
      </w:r>
      <w:r w:rsidR="006B0238" w:rsidRPr="0066043A">
        <w:rPr>
          <w:rFonts w:asciiTheme="majorHAnsi" w:hAnsiTheme="majorHAnsi"/>
          <w:sz w:val="24"/>
          <w:szCs w:val="24"/>
        </w:rPr>
        <w:t xml:space="preserve"> that was prominent in the movement. Judge </w:t>
      </w:r>
      <w:proofErr w:type="spellStart"/>
      <w:r w:rsidR="006B0238" w:rsidRPr="0066043A">
        <w:rPr>
          <w:rFonts w:asciiTheme="majorHAnsi" w:hAnsiTheme="majorHAnsi"/>
          <w:sz w:val="24"/>
          <w:szCs w:val="24"/>
        </w:rPr>
        <w:t>Garrity</w:t>
      </w:r>
      <w:proofErr w:type="spellEnd"/>
      <w:r w:rsidR="006B0238" w:rsidRPr="0066043A">
        <w:rPr>
          <w:rFonts w:asciiTheme="majorHAnsi" w:hAnsiTheme="majorHAnsi"/>
          <w:sz w:val="24"/>
          <w:szCs w:val="24"/>
        </w:rPr>
        <w:t xml:space="preserve"> amplified parents’ voice. He knew that for this to work, there were no elected black and brown School Committee members.</w:t>
      </w:r>
    </w:p>
    <w:p w:rsidR="00A67118" w:rsidRPr="0066043A" w:rsidRDefault="006B0238" w:rsidP="0066043A">
      <w:pPr>
        <w:pStyle w:val="ListParagraph"/>
        <w:numPr>
          <w:ilvl w:val="0"/>
          <w:numId w:val="9"/>
        </w:numPr>
        <w:ind w:left="1080"/>
        <w:rPr>
          <w:rFonts w:asciiTheme="majorHAnsi" w:hAnsiTheme="majorHAnsi"/>
          <w:sz w:val="24"/>
          <w:szCs w:val="24"/>
        </w:rPr>
      </w:pPr>
      <w:r w:rsidRPr="0066043A">
        <w:rPr>
          <w:rFonts w:asciiTheme="majorHAnsi" w:hAnsiTheme="majorHAnsi"/>
          <w:sz w:val="24"/>
          <w:szCs w:val="24"/>
        </w:rPr>
        <w:t>Young people felt the Catholic Church was absent. They missed us with values that they didn’t practice during this crisis.</w:t>
      </w:r>
    </w:p>
    <w:p w:rsidR="006B0238" w:rsidRPr="0066043A" w:rsidRDefault="006B0238" w:rsidP="0066043A">
      <w:pPr>
        <w:pStyle w:val="ListParagraph"/>
        <w:numPr>
          <w:ilvl w:val="0"/>
          <w:numId w:val="9"/>
        </w:numPr>
        <w:ind w:left="1080"/>
        <w:rPr>
          <w:rFonts w:asciiTheme="majorHAnsi" w:hAnsiTheme="majorHAnsi"/>
          <w:sz w:val="24"/>
          <w:szCs w:val="24"/>
        </w:rPr>
      </w:pPr>
      <w:r w:rsidRPr="0066043A">
        <w:rPr>
          <w:rFonts w:asciiTheme="majorHAnsi" w:hAnsiTheme="majorHAnsi"/>
          <w:sz w:val="24"/>
          <w:szCs w:val="24"/>
        </w:rPr>
        <w:t>There was an awakening in the black community around the whole issue of race in Boston. With the advent of the BBD crisis, the racial tensions exploded and everyone became awake and no longer felt safe outside our neighborhoods.</w:t>
      </w:r>
    </w:p>
    <w:p w:rsidR="006B0238" w:rsidRPr="0066043A" w:rsidRDefault="006B0238" w:rsidP="0066043A">
      <w:pPr>
        <w:pStyle w:val="ListParagraph"/>
        <w:numPr>
          <w:ilvl w:val="0"/>
          <w:numId w:val="9"/>
        </w:numPr>
        <w:ind w:left="1080"/>
        <w:rPr>
          <w:rFonts w:asciiTheme="majorHAnsi" w:hAnsiTheme="majorHAnsi"/>
          <w:sz w:val="24"/>
          <w:szCs w:val="24"/>
        </w:rPr>
      </w:pPr>
      <w:r w:rsidRPr="0066043A">
        <w:rPr>
          <w:rFonts w:asciiTheme="majorHAnsi" w:hAnsiTheme="majorHAnsi"/>
          <w:sz w:val="24"/>
          <w:szCs w:val="24"/>
        </w:rPr>
        <w:t>It was a time of growing fear. Instead of progress being made, there was a reversal. The friendships and relationships that we had developed across racial lines in school disappeared.</w:t>
      </w:r>
    </w:p>
    <w:p w:rsidR="00296B6E" w:rsidRPr="0066043A" w:rsidRDefault="00296B6E" w:rsidP="0066043A">
      <w:pPr>
        <w:pStyle w:val="ListParagraph"/>
        <w:numPr>
          <w:ilvl w:val="0"/>
          <w:numId w:val="9"/>
        </w:numPr>
        <w:ind w:left="1080"/>
        <w:rPr>
          <w:rFonts w:asciiTheme="majorHAnsi" w:hAnsiTheme="majorHAnsi"/>
          <w:sz w:val="24"/>
          <w:szCs w:val="24"/>
        </w:rPr>
      </w:pPr>
      <w:r w:rsidRPr="0066043A">
        <w:rPr>
          <w:rFonts w:asciiTheme="majorHAnsi" w:hAnsiTheme="majorHAnsi"/>
          <w:sz w:val="24"/>
          <w:szCs w:val="24"/>
        </w:rPr>
        <w:t>There was a group of white parents in Brighton who were preaching parent empowerment and they began training younger white parents. They were called “</w:t>
      </w:r>
      <w:r w:rsidR="00AF76BB" w:rsidRPr="0066043A">
        <w:rPr>
          <w:rFonts w:asciiTheme="majorHAnsi" w:hAnsiTheme="majorHAnsi"/>
          <w:sz w:val="24"/>
          <w:szCs w:val="24"/>
        </w:rPr>
        <w:t>Communists</w:t>
      </w:r>
      <w:r w:rsidRPr="0066043A">
        <w:rPr>
          <w:rFonts w:asciiTheme="majorHAnsi" w:hAnsiTheme="majorHAnsi"/>
          <w:sz w:val="24"/>
          <w:szCs w:val="24"/>
        </w:rPr>
        <w:t>” to discredit them.</w:t>
      </w:r>
    </w:p>
    <w:p w:rsidR="00296B6E" w:rsidRPr="0066043A" w:rsidRDefault="00296B6E" w:rsidP="0066043A">
      <w:pPr>
        <w:pStyle w:val="ListParagraph"/>
        <w:numPr>
          <w:ilvl w:val="0"/>
          <w:numId w:val="9"/>
        </w:numPr>
        <w:ind w:left="1080"/>
        <w:rPr>
          <w:rFonts w:asciiTheme="majorHAnsi" w:hAnsiTheme="majorHAnsi"/>
          <w:sz w:val="24"/>
          <w:szCs w:val="24"/>
        </w:rPr>
      </w:pPr>
      <w:r w:rsidRPr="0066043A">
        <w:rPr>
          <w:rFonts w:asciiTheme="majorHAnsi" w:hAnsiTheme="majorHAnsi"/>
          <w:sz w:val="24"/>
          <w:szCs w:val="24"/>
        </w:rPr>
        <w:t>In the arts, Boston kids didn’t get tickets to youth concerts. They stopped it.</w:t>
      </w:r>
    </w:p>
    <w:p w:rsidR="00296B6E" w:rsidRPr="0066043A" w:rsidRDefault="00296B6E" w:rsidP="0066043A">
      <w:pPr>
        <w:pStyle w:val="ListParagraph"/>
        <w:numPr>
          <w:ilvl w:val="0"/>
          <w:numId w:val="9"/>
        </w:numPr>
        <w:ind w:left="1080"/>
        <w:rPr>
          <w:rFonts w:asciiTheme="majorHAnsi" w:hAnsiTheme="majorHAnsi"/>
          <w:sz w:val="24"/>
          <w:szCs w:val="24"/>
        </w:rPr>
      </w:pPr>
      <w:r w:rsidRPr="0066043A">
        <w:rPr>
          <w:rFonts w:asciiTheme="majorHAnsi" w:hAnsiTheme="majorHAnsi"/>
          <w:sz w:val="24"/>
          <w:szCs w:val="24"/>
        </w:rPr>
        <w:t>A play was done. “It’s not the bus.”</w:t>
      </w:r>
    </w:p>
    <w:p w:rsidR="00296B6E" w:rsidRPr="0066043A" w:rsidRDefault="00296B6E" w:rsidP="0066043A">
      <w:pPr>
        <w:pStyle w:val="ListParagraph"/>
        <w:numPr>
          <w:ilvl w:val="0"/>
          <w:numId w:val="9"/>
        </w:numPr>
        <w:ind w:left="1080"/>
        <w:rPr>
          <w:rFonts w:asciiTheme="majorHAnsi" w:hAnsiTheme="majorHAnsi"/>
          <w:sz w:val="24"/>
          <w:szCs w:val="24"/>
        </w:rPr>
      </w:pPr>
      <w:r w:rsidRPr="0066043A">
        <w:rPr>
          <w:rFonts w:asciiTheme="majorHAnsi" w:hAnsiTheme="majorHAnsi"/>
          <w:sz w:val="24"/>
          <w:szCs w:val="24"/>
        </w:rPr>
        <w:t xml:space="preserve">In East Boston there was cultural tension between Puerto Ricans moving into the projects. It became a big deal as a result of bussing. Politicians fanned the flames for their own political ambitions. (Pixie </w:t>
      </w:r>
      <w:proofErr w:type="spellStart"/>
      <w:r w:rsidRPr="0066043A">
        <w:rPr>
          <w:rFonts w:asciiTheme="majorHAnsi" w:hAnsiTheme="majorHAnsi"/>
          <w:sz w:val="24"/>
          <w:szCs w:val="24"/>
        </w:rPr>
        <w:t>Palladino</w:t>
      </w:r>
      <w:proofErr w:type="spellEnd"/>
      <w:r w:rsidRPr="0066043A">
        <w:rPr>
          <w:rFonts w:asciiTheme="majorHAnsi" w:hAnsiTheme="majorHAnsi"/>
          <w:sz w:val="24"/>
          <w:szCs w:val="24"/>
        </w:rPr>
        <w:t xml:space="preserve">)  As a result black </w:t>
      </w:r>
      <w:r w:rsidR="00C241C1" w:rsidRPr="0066043A">
        <w:rPr>
          <w:rFonts w:asciiTheme="majorHAnsi" w:hAnsiTheme="majorHAnsi"/>
          <w:sz w:val="24"/>
          <w:szCs w:val="24"/>
        </w:rPr>
        <w:t>families</w:t>
      </w:r>
      <w:r w:rsidRPr="0066043A">
        <w:rPr>
          <w:rFonts w:asciiTheme="majorHAnsi" w:hAnsiTheme="majorHAnsi"/>
          <w:sz w:val="24"/>
          <w:szCs w:val="24"/>
        </w:rPr>
        <w:t xml:space="preserve"> were firebombed and targeted.</w:t>
      </w:r>
    </w:p>
    <w:p w:rsidR="00296B6E" w:rsidRPr="0066043A" w:rsidRDefault="00296B6E" w:rsidP="0066043A">
      <w:pPr>
        <w:pStyle w:val="ListParagraph"/>
        <w:numPr>
          <w:ilvl w:val="0"/>
          <w:numId w:val="9"/>
        </w:numPr>
        <w:ind w:left="1080"/>
        <w:rPr>
          <w:rFonts w:asciiTheme="majorHAnsi" w:hAnsiTheme="majorHAnsi"/>
          <w:sz w:val="24"/>
          <w:szCs w:val="24"/>
        </w:rPr>
      </w:pPr>
      <w:r w:rsidRPr="0066043A">
        <w:rPr>
          <w:rFonts w:asciiTheme="majorHAnsi" w:hAnsiTheme="majorHAnsi"/>
          <w:sz w:val="24"/>
          <w:szCs w:val="24"/>
        </w:rPr>
        <w:lastRenderedPageBreak/>
        <w:t xml:space="preserve">There were competing reactions </w:t>
      </w:r>
    </w:p>
    <w:p w:rsidR="00296B6E" w:rsidRPr="0066043A" w:rsidRDefault="00296B6E" w:rsidP="0066043A">
      <w:pPr>
        <w:pStyle w:val="ListParagraph"/>
        <w:numPr>
          <w:ilvl w:val="0"/>
          <w:numId w:val="9"/>
        </w:numPr>
        <w:ind w:left="1080"/>
        <w:rPr>
          <w:rFonts w:asciiTheme="majorHAnsi" w:hAnsiTheme="majorHAnsi"/>
          <w:sz w:val="24"/>
          <w:szCs w:val="24"/>
        </w:rPr>
      </w:pPr>
      <w:r w:rsidRPr="0066043A">
        <w:rPr>
          <w:rFonts w:asciiTheme="majorHAnsi" w:hAnsiTheme="majorHAnsi"/>
          <w:sz w:val="24"/>
          <w:szCs w:val="24"/>
        </w:rPr>
        <w:t>There was a culture of “</w:t>
      </w:r>
      <w:proofErr w:type="spellStart"/>
      <w:r w:rsidRPr="0066043A">
        <w:rPr>
          <w:rFonts w:asciiTheme="majorHAnsi" w:hAnsiTheme="majorHAnsi"/>
          <w:sz w:val="24"/>
          <w:szCs w:val="24"/>
        </w:rPr>
        <w:t>othering</w:t>
      </w:r>
      <w:proofErr w:type="spellEnd"/>
      <w:r w:rsidRPr="0066043A">
        <w:rPr>
          <w:rFonts w:asciiTheme="majorHAnsi" w:hAnsiTheme="majorHAnsi"/>
          <w:sz w:val="24"/>
          <w:szCs w:val="24"/>
        </w:rPr>
        <w:t xml:space="preserve">” with the police force.  The targets shifted from Jews to blacks but the </w:t>
      </w:r>
      <w:proofErr w:type="gramStart"/>
      <w:r w:rsidR="00AF76BB" w:rsidRPr="0066043A">
        <w:rPr>
          <w:rFonts w:asciiTheme="majorHAnsi" w:hAnsiTheme="majorHAnsi"/>
          <w:sz w:val="24"/>
          <w:szCs w:val="24"/>
        </w:rPr>
        <w:t>institution</w:t>
      </w:r>
      <w:r w:rsidRPr="0066043A">
        <w:rPr>
          <w:rFonts w:asciiTheme="majorHAnsi" w:hAnsiTheme="majorHAnsi"/>
          <w:sz w:val="24"/>
          <w:szCs w:val="24"/>
        </w:rPr>
        <w:t xml:space="preserve">  remained</w:t>
      </w:r>
      <w:proofErr w:type="gramEnd"/>
      <w:r w:rsidRPr="0066043A">
        <w:rPr>
          <w:rFonts w:asciiTheme="majorHAnsi" w:hAnsiTheme="majorHAnsi"/>
          <w:sz w:val="24"/>
          <w:szCs w:val="24"/>
        </w:rPr>
        <w:t xml:space="preserve"> the same.</w:t>
      </w:r>
    </w:p>
    <w:p w:rsidR="00296B6E" w:rsidRPr="0066043A" w:rsidRDefault="00296B6E" w:rsidP="0066043A">
      <w:pPr>
        <w:pStyle w:val="ListParagraph"/>
        <w:numPr>
          <w:ilvl w:val="0"/>
          <w:numId w:val="9"/>
        </w:numPr>
        <w:ind w:left="1080"/>
        <w:rPr>
          <w:rFonts w:asciiTheme="majorHAnsi" w:hAnsiTheme="majorHAnsi"/>
          <w:sz w:val="24"/>
          <w:szCs w:val="24"/>
        </w:rPr>
      </w:pPr>
      <w:r w:rsidRPr="0066043A">
        <w:rPr>
          <w:rFonts w:asciiTheme="majorHAnsi" w:hAnsiTheme="majorHAnsi"/>
          <w:sz w:val="24"/>
          <w:szCs w:val="24"/>
        </w:rPr>
        <w:t xml:space="preserve">There was the white gang war – the culture of organized crime – South Boston – you had a true code of silence to stay alive.  Also a huge code of silence in suburbia. The Federal government was supporting Whitey </w:t>
      </w:r>
      <w:proofErr w:type="spellStart"/>
      <w:r w:rsidRPr="0066043A">
        <w:rPr>
          <w:rFonts w:asciiTheme="majorHAnsi" w:hAnsiTheme="majorHAnsi"/>
          <w:sz w:val="24"/>
          <w:szCs w:val="24"/>
        </w:rPr>
        <w:t>Bulger</w:t>
      </w:r>
      <w:proofErr w:type="spellEnd"/>
      <w:r w:rsidRPr="0066043A">
        <w:rPr>
          <w:rFonts w:asciiTheme="majorHAnsi" w:hAnsiTheme="majorHAnsi"/>
          <w:sz w:val="24"/>
          <w:szCs w:val="24"/>
        </w:rPr>
        <w:t xml:space="preserve"> – he was running the city.</w:t>
      </w:r>
    </w:p>
    <w:p w:rsidR="00296B6E" w:rsidRPr="0066043A" w:rsidRDefault="00AF76BB" w:rsidP="0066043A">
      <w:pPr>
        <w:pStyle w:val="ListParagraph"/>
        <w:numPr>
          <w:ilvl w:val="0"/>
          <w:numId w:val="9"/>
        </w:numPr>
        <w:ind w:left="1080"/>
        <w:rPr>
          <w:rFonts w:asciiTheme="majorHAnsi" w:hAnsiTheme="majorHAnsi"/>
          <w:sz w:val="24"/>
          <w:szCs w:val="24"/>
        </w:rPr>
      </w:pPr>
      <w:r w:rsidRPr="0066043A">
        <w:rPr>
          <w:rFonts w:asciiTheme="majorHAnsi" w:hAnsiTheme="majorHAnsi"/>
          <w:sz w:val="24"/>
          <w:szCs w:val="24"/>
        </w:rPr>
        <w:t xml:space="preserve">College campuses emphasized courses of criminal justice to attract poor white folks to become cops to legitimatize the new Jim Crow. </w:t>
      </w:r>
    </w:p>
    <w:p w:rsidR="00296B6E" w:rsidRDefault="00296B6E" w:rsidP="00A67118">
      <w:pPr>
        <w:ind w:left="1440"/>
        <w:rPr>
          <w:b/>
          <w:sz w:val="24"/>
          <w:szCs w:val="24"/>
        </w:rPr>
      </w:pPr>
      <w:r>
        <w:rPr>
          <w:b/>
          <w:sz w:val="24"/>
          <w:szCs w:val="24"/>
        </w:rPr>
        <w:t xml:space="preserve"> </w:t>
      </w:r>
    </w:p>
    <w:sectPr w:rsidR="00296B6E" w:rsidSect="001E709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18136C"/>
    <w:multiLevelType w:val="hybridMultilevel"/>
    <w:tmpl w:val="7B88B6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79119AC"/>
    <w:multiLevelType w:val="hybridMultilevel"/>
    <w:tmpl w:val="BACA6A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7C74A7F"/>
    <w:multiLevelType w:val="hybridMultilevel"/>
    <w:tmpl w:val="48241C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D4B5288"/>
    <w:multiLevelType w:val="hybridMultilevel"/>
    <w:tmpl w:val="DF125E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3955D19"/>
    <w:multiLevelType w:val="hybridMultilevel"/>
    <w:tmpl w:val="99F61C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13F15CE"/>
    <w:multiLevelType w:val="hybridMultilevel"/>
    <w:tmpl w:val="5C0463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68904E9"/>
    <w:multiLevelType w:val="hybridMultilevel"/>
    <w:tmpl w:val="BCD6E1E0"/>
    <w:lvl w:ilvl="0" w:tplc="0409000F">
      <w:start w:val="4"/>
      <w:numFmt w:val="decimal"/>
      <w:lvlText w:val="%1."/>
      <w:lvlJc w:val="left"/>
      <w:pPr>
        <w:ind w:left="1710" w:hanging="360"/>
      </w:pPr>
      <w:rPr>
        <w:rFonts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7">
    <w:nsid w:val="5B48276E"/>
    <w:multiLevelType w:val="hybridMultilevel"/>
    <w:tmpl w:val="C6A6786E"/>
    <w:lvl w:ilvl="0" w:tplc="04090001">
      <w:start w:val="1"/>
      <w:numFmt w:val="bullet"/>
      <w:lvlText w:val=""/>
      <w:lvlJc w:val="left"/>
      <w:pPr>
        <w:ind w:left="2175" w:hanging="360"/>
      </w:pPr>
      <w:rPr>
        <w:rFonts w:ascii="Symbol" w:hAnsi="Symbol" w:hint="default"/>
      </w:rPr>
    </w:lvl>
    <w:lvl w:ilvl="1" w:tplc="04090003" w:tentative="1">
      <w:start w:val="1"/>
      <w:numFmt w:val="bullet"/>
      <w:lvlText w:val="o"/>
      <w:lvlJc w:val="left"/>
      <w:pPr>
        <w:ind w:left="2895" w:hanging="360"/>
      </w:pPr>
      <w:rPr>
        <w:rFonts w:ascii="Courier New" w:hAnsi="Courier New" w:cs="Courier New" w:hint="default"/>
      </w:rPr>
    </w:lvl>
    <w:lvl w:ilvl="2" w:tplc="04090005" w:tentative="1">
      <w:start w:val="1"/>
      <w:numFmt w:val="bullet"/>
      <w:lvlText w:val=""/>
      <w:lvlJc w:val="left"/>
      <w:pPr>
        <w:ind w:left="3615" w:hanging="360"/>
      </w:pPr>
      <w:rPr>
        <w:rFonts w:ascii="Wingdings" w:hAnsi="Wingdings" w:hint="default"/>
      </w:rPr>
    </w:lvl>
    <w:lvl w:ilvl="3" w:tplc="04090001" w:tentative="1">
      <w:start w:val="1"/>
      <w:numFmt w:val="bullet"/>
      <w:lvlText w:val=""/>
      <w:lvlJc w:val="left"/>
      <w:pPr>
        <w:ind w:left="4335" w:hanging="360"/>
      </w:pPr>
      <w:rPr>
        <w:rFonts w:ascii="Symbol" w:hAnsi="Symbol" w:hint="default"/>
      </w:rPr>
    </w:lvl>
    <w:lvl w:ilvl="4" w:tplc="04090003" w:tentative="1">
      <w:start w:val="1"/>
      <w:numFmt w:val="bullet"/>
      <w:lvlText w:val="o"/>
      <w:lvlJc w:val="left"/>
      <w:pPr>
        <w:ind w:left="5055" w:hanging="360"/>
      </w:pPr>
      <w:rPr>
        <w:rFonts w:ascii="Courier New" w:hAnsi="Courier New" w:cs="Courier New" w:hint="default"/>
      </w:rPr>
    </w:lvl>
    <w:lvl w:ilvl="5" w:tplc="04090005" w:tentative="1">
      <w:start w:val="1"/>
      <w:numFmt w:val="bullet"/>
      <w:lvlText w:val=""/>
      <w:lvlJc w:val="left"/>
      <w:pPr>
        <w:ind w:left="5775" w:hanging="360"/>
      </w:pPr>
      <w:rPr>
        <w:rFonts w:ascii="Wingdings" w:hAnsi="Wingdings" w:hint="default"/>
      </w:rPr>
    </w:lvl>
    <w:lvl w:ilvl="6" w:tplc="04090001" w:tentative="1">
      <w:start w:val="1"/>
      <w:numFmt w:val="bullet"/>
      <w:lvlText w:val=""/>
      <w:lvlJc w:val="left"/>
      <w:pPr>
        <w:ind w:left="6495" w:hanging="360"/>
      </w:pPr>
      <w:rPr>
        <w:rFonts w:ascii="Symbol" w:hAnsi="Symbol" w:hint="default"/>
      </w:rPr>
    </w:lvl>
    <w:lvl w:ilvl="7" w:tplc="04090003" w:tentative="1">
      <w:start w:val="1"/>
      <w:numFmt w:val="bullet"/>
      <w:lvlText w:val="o"/>
      <w:lvlJc w:val="left"/>
      <w:pPr>
        <w:ind w:left="7215" w:hanging="360"/>
      </w:pPr>
      <w:rPr>
        <w:rFonts w:ascii="Courier New" w:hAnsi="Courier New" w:cs="Courier New" w:hint="default"/>
      </w:rPr>
    </w:lvl>
    <w:lvl w:ilvl="8" w:tplc="04090005" w:tentative="1">
      <w:start w:val="1"/>
      <w:numFmt w:val="bullet"/>
      <w:lvlText w:val=""/>
      <w:lvlJc w:val="left"/>
      <w:pPr>
        <w:ind w:left="7935" w:hanging="360"/>
      </w:pPr>
      <w:rPr>
        <w:rFonts w:ascii="Wingdings" w:hAnsi="Wingdings" w:hint="default"/>
      </w:rPr>
    </w:lvl>
  </w:abstractNum>
  <w:abstractNum w:abstractNumId="8">
    <w:nsid w:val="61D97A5C"/>
    <w:multiLevelType w:val="hybridMultilevel"/>
    <w:tmpl w:val="D9701BA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nsid w:val="68DD3F93"/>
    <w:multiLevelType w:val="hybridMultilevel"/>
    <w:tmpl w:val="60CCE8F4"/>
    <w:lvl w:ilvl="0" w:tplc="6852A17A">
      <w:start w:val="1"/>
      <w:numFmt w:val="decimal"/>
      <w:lvlText w:val="%1."/>
      <w:lvlJc w:val="left"/>
      <w:pPr>
        <w:ind w:left="1455" w:hanging="109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7"/>
  </w:num>
  <w:num w:numId="3">
    <w:abstractNumId w:val="6"/>
  </w:num>
  <w:num w:numId="4">
    <w:abstractNumId w:val="1"/>
  </w:num>
  <w:num w:numId="5">
    <w:abstractNumId w:val="4"/>
  </w:num>
  <w:num w:numId="6">
    <w:abstractNumId w:val="5"/>
  </w:num>
  <w:num w:numId="7">
    <w:abstractNumId w:val="0"/>
  </w:num>
  <w:num w:numId="8">
    <w:abstractNumId w:val="3"/>
  </w:num>
  <w:num w:numId="9">
    <w:abstractNumId w:val="8"/>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6C41"/>
    <w:rsid w:val="000B56CA"/>
    <w:rsid w:val="001E7090"/>
    <w:rsid w:val="00296B6E"/>
    <w:rsid w:val="00306C41"/>
    <w:rsid w:val="003B4714"/>
    <w:rsid w:val="0066043A"/>
    <w:rsid w:val="006B0238"/>
    <w:rsid w:val="007E1EDF"/>
    <w:rsid w:val="008811E3"/>
    <w:rsid w:val="0098359C"/>
    <w:rsid w:val="00A04B25"/>
    <w:rsid w:val="00A05E1F"/>
    <w:rsid w:val="00A67118"/>
    <w:rsid w:val="00AF76BB"/>
    <w:rsid w:val="00BE29BA"/>
    <w:rsid w:val="00C241C1"/>
    <w:rsid w:val="00E60019"/>
    <w:rsid w:val="00EC16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06C41"/>
    <w:pPr>
      <w:ind w:left="720"/>
      <w:contextualSpacing/>
    </w:pPr>
  </w:style>
  <w:style w:type="paragraph" w:styleId="NoSpacing">
    <w:name w:val="No Spacing"/>
    <w:uiPriority w:val="1"/>
    <w:qFormat/>
    <w:rsid w:val="00EC165D"/>
    <w:pPr>
      <w:spacing w:after="0" w:line="240" w:lineRule="auto"/>
    </w:pPr>
  </w:style>
  <w:style w:type="paragraph" w:styleId="BalloonText">
    <w:name w:val="Balloon Text"/>
    <w:basedOn w:val="Normal"/>
    <w:link w:val="BalloonTextChar"/>
    <w:uiPriority w:val="99"/>
    <w:semiHidden/>
    <w:unhideWhenUsed/>
    <w:rsid w:val="006604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043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06C41"/>
    <w:pPr>
      <w:ind w:left="720"/>
      <w:contextualSpacing/>
    </w:pPr>
  </w:style>
  <w:style w:type="paragraph" w:styleId="NoSpacing">
    <w:name w:val="No Spacing"/>
    <w:uiPriority w:val="1"/>
    <w:qFormat/>
    <w:rsid w:val="00EC165D"/>
    <w:pPr>
      <w:spacing w:after="0" w:line="240" w:lineRule="auto"/>
    </w:pPr>
  </w:style>
  <w:style w:type="paragraph" w:styleId="BalloonText">
    <w:name w:val="Balloon Text"/>
    <w:basedOn w:val="Normal"/>
    <w:link w:val="BalloonTextChar"/>
    <w:uiPriority w:val="99"/>
    <w:semiHidden/>
    <w:unhideWhenUsed/>
    <w:rsid w:val="006604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043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1144</Words>
  <Characters>6527</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7656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Union Of Minority Neighborhoods</dc:creator>
  <cp:lastModifiedBy>Meghan</cp:lastModifiedBy>
  <cp:revision>2</cp:revision>
  <cp:lastPrinted>2012-05-07T17:46:00Z</cp:lastPrinted>
  <dcterms:created xsi:type="dcterms:W3CDTF">2012-06-05T18:20:00Z</dcterms:created>
  <dcterms:modified xsi:type="dcterms:W3CDTF">2012-06-05T18:20:00Z</dcterms:modified>
</cp:coreProperties>
</file>